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0BC6" w:rsidRPr="00955DCD" w:rsidRDefault="00101FBE" w:rsidP="00A00BC6">
      <w:pPr>
        <w:spacing w:line="360" w:lineRule="auto"/>
        <w:jc w:val="center"/>
        <w:rPr>
          <w:rFonts w:ascii="Calisto MT" w:hAnsi="Calisto MT" w:cstheme="minorHAnsi"/>
          <w:color w:val="000000" w:themeColor="text1"/>
          <w:sz w:val="24"/>
          <w:szCs w:val="24"/>
        </w:rPr>
      </w:pPr>
      <w:r>
        <w:rPr>
          <w:rFonts w:ascii="Calisto MT" w:hAnsi="Calisto MT"/>
          <w:b/>
          <w:noProof/>
          <w:sz w:val="24"/>
          <w:szCs w:val="24"/>
          <w:lang w:eastAsia="fr-FR"/>
        </w:rPr>
        <mc:AlternateContent>
          <mc:Choice Requires="wps">
            <w:drawing>
              <wp:anchor distT="0" distB="0" distL="114300" distR="114300" simplePos="0" relativeHeight="251663360" behindDoc="0" locked="0" layoutInCell="1" allowOverlap="1">
                <wp:simplePos x="0" y="0"/>
                <wp:positionH relativeFrom="column">
                  <wp:posOffset>-233045</wp:posOffset>
                </wp:positionH>
                <wp:positionV relativeFrom="paragraph">
                  <wp:posOffset>-671195</wp:posOffset>
                </wp:positionV>
                <wp:extent cx="1171575" cy="466725"/>
                <wp:effectExtent l="0" t="0" r="28575" b="28575"/>
                <wp:wrapNone/>
                <wp:docPr id="3" name="Zone de texte 3"/>
                <wp:cNvGraphicFramePr/>
                <a:graphic xmlns:a="http://schemas.openxmlformats.org/drawingml/2006/main">
                  <a:graphicData uri="http://schemas.microsoft.com/office/word/2010/wordprocessingShape">
                    <wps:wsp>
                      <wps:cNvSpPr txBox="1"/>
                      <wps:spPr>
                        <a:xfrm>
                          <a:off x="0" y="0"/>
                          <a:ext cx="1171575" cy="466725"/>
                        </a:xfrm>
                        <a:prstGeom prst="rect">
                          <a:avLst/>
                        </a:prstGeom>
                        <a:solidFill>
                          <a:schemeClr val="lt1"/>
                        </a:solidFill>
                        <a:ln w="6350">
                          <a:solidFill>
                            <a:schemeClr val="bg1"/>
                          </a:solidFill>
                        </a:ln>
                      </wps:spPr>
                      <wps:txbx>
                        <w:txbxContent>
                          <w:p w:rsidR="00101FBE" w:rsidRDefault="00101FB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3" o:spid="_x0000_s1026" type="#_x0000_t202" style="position:absolute;left:0;text-align:left;margin-left:-18.35pt;margin-top:-52.85pt;width:92.25pt;height:36.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" fillcolor="white [3201]" strokecolor="white [3212]" strokeweight=".5pt">
                <v:textbox>
                  <w:txbxContent>
                    <w:p w:rsidR="00101FBE" w:rsidRDefault="00101FBE"/>
                  </w:txbxContent>
                </v:textbox>
              </v:shape>
            </w:pict>
          </mc:Fallback>
        </mc:AlternateContent>
      </w:r>
      <w:r w:rsidRPr="00584A01">
        <w:rPr>
          <w:rFonts w:ascii="Calisto MT" w:hAnsi="Calisto MT"/>
          <w:b/>
          <w:noProof/>
          <w:sz w:val="24"/>
          <w:szCs w:val="24"/>
          <w:lang w:eastAsia="fr-FR"/>
        </w:rPr>
        <w:drawing>
          <wp:anchor distT="0" distB="0" distL="114300" distR="114300" simplePos="0" relativeHeight="251662336" behindDoc="0" locked="0" layoutInCell="1" allowOverlap="1" wp14:anchorId="0C493C5C" wp14:editId="709D5748">
            <wp:simplePos x="0" y="0"/>
            <wp:positionH relativeFrom="margin">
              <wp:align>center</wp:align>
            </wp:positionH>
            <wp:positionV relativeFrom="paragraph">
              <wp:posOffset>509905</wp:posOffset>
            </wp:positionV>
            <wp:extent cx="1171575" cy="903750"/>
            <wp:effectExtent l="0" t="0" r="0" b="0"/>
            <wp:wrapNone/>
            <wp:docPr id="1" name="Image 1"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1575" cy="90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5D39" w:rsidRPr="00955DCD">
        <w:rPr>
          <w:rFonts w:ascii="Calisto MT" w:hAnsi="Calisto MT"/>
          <w:b/>
          <w:color w:val="000000" w:themeColor="text1"/>
          <w:sz w:val="24"/>
          <w:szCs w:val="24"/>
        </w:rPr>
        <w:t>CADRE OEUCUMENIQUE</w:t>
      </w:r>
      <w:r w:rsidR="00A00BC6" w:rsidRPr="00955DCD">
        <w:rPr>
          <w:rFonts w:ascii="Calisto MT" w:hAnsi="Calisto MT"/>
          <w:b/>
          <w:color w:val="000000" w:themeColor="text1"/>
          <w:sz w:val="24"/>
          <w:szCs w:val="24"/>
        </w:rPr>
        <w:t xml:space="preserve"> POUR LA PAIX ET LE DEVELOPPEMENT DES GRANDS LACS</w:t>
      </w: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 </w:t>
      </w:r>
      <w:r w:rsidRPr="00955DCD">
        <w:rPr>
          <w:rFonts w:ascii="Calisto MT" w:hAnsi="Calisto MT"/>
          <w:b/>
          <w:color w:val="000000" w:themeColor="text1"/>
          <w:sz w:val="24"/>
          <w:szCs w:val="24"/>
        </w:rPr>
        <w:t>COPAD-GRANDS LACS</w:t>
      </w:r>
      <w:r w:rsidRPr="00955DCD">
        <w:rPr>
          <w:rFonts w:ascii="Calisto MT" w:hAnsi="Calisto MT"/>
          <w:color w:val="000000" w:themeColor="text1"/>
          <w:sz w:val="24"/>
          <w:szCs w:val="24"/>
        </w:rPr>
        <w:t> »</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 xml:space="preserve">14, Avenue </w:t>
      </w:r>
      <w:proofErr w:type="spellStart"/>
      <w:r w:rsidRPr="00955DCD">
        <w:rPr>
          <w:rFonts w:ascii="Calisto MT" w:hAnsi="Calisto MT"/>
          <w:color w:val="000000" w:themeColor="text1"/>
          <w:sz w:val="24"/>
          <w:szCs w:val="24"/>
        </w:rPr>
        <w:t>Uvira</w:t>
      </w:r>
      <w:proofErr w:type="spellEnd"/>
      <w:r w:rsidRPr="00955DCD">
        <w:rPr>
          <w:rFonts w:ascii="Calisto MT" w:hAnsi="Calisto MT"/>
          <w:color w:val="000000" w:themeColor="text1"/>
          <w:sz w:val="24"/>
          <w:szCs w:val="24"/>
        </w:rPr>
        <w:t xml:space="preserve">, Quartier </w:t>
      </w:r>
      <w:proofErr w:type="spellStart"/>
      <w:r w:rsidRPr="00955DCD">
        <w:rPr>
          <w:rFonts w:ascii="Calisto MT" w:hAnsi="Calisto MT"/>
          <w:color w:val="000000" w:themeColor="text1"/>
          <w:sz w:val="24"/>
          <w:szCs w:val="24"/>
        </w:rPr>
        <w:t>Himbi</w:t>
      </w:r>
      <w:proofErr w:type="spellEnd"/>
      <w:r w:rsidRPr="00955DCD">
        <w:rPr>
          <w:rFonts w:ascii="Calisto MT" w:hAnsi="Calisto MT"/>
          <w:color w:val="000000" w:themeColor="text1"/>
          <w:sz w:val="24"/>
          <w:szCs w:val="24"/>
        </w:rPr>
        <w:t xml:space="preserve"> 2, Commune de Goma, Ville de Goma</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Tél. +243 979-042-274, 0819031705</w:t>
      </w:r>
    </w:p>
    <w:p w:rsidR="00A00BC6" w:rsidRPr="00101FBE" w:rsidRDefault="00101FBE" w:rsidP="00101FBE">
      <w:pPr>
        <w:pStyle w:val="Sansinterligne"/>
        <w:shd w:val="clear" w:color="auto" w:fill="BDD6EE" w:themeFill="accent1" w:themeFillTint="66"/>
        <w:spacing w:line="360" w:lineRule="auto"/>
        <w:jc w:val="center"/>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59264" behindDoc="0" locked="0" layoutInCell="1" allowOverlap="1" wp14:anchorId="05E87F5A" wp14:editId="436A4622">
                <wp:simplePos x="0" y="0"/>
                <wp:positionH relativeFrom="column">
                  <wp:posOffset>60960</wp:posOffset>
                </wp:positionH>
                <wp:positionV relativeFrom="paragraph">
                  <wp:posOffset>256540</wp:posOffset>
                </wp:positionV>
                <wp:extent cx="5637530" cy="0"/>
                <wp:effectExtent l="0" t="19050" r="39370" b="38100"/>
                <wp:wrapNone/>
                <wp:docPr id="27" name="Connecteur droit 27"/>
                <wp:cNvGraphicFramePr/>
                <a:graphic xmlns:a="http://schemas.openxmlformats.org/drawingml/2006/main">
                  <a:graphicData uri="http://schemas.microsoft.com/office/word/2010/wordprocessingShape">
                    <wps:wsp>
                      <wps:cNvCnPr/>
                      <wps:spPr>
                        <a:xfrm>
                          <a:off x="0" y="0"/>
                          <a:ext cx="5637530" cy="0"/>
                        </a:xfrm>
                        <a:prstGeom prst="line">
                          <a:avLst/>
                        </a:prstGeom>
                        <a:ln w="47625" cmpd="thinThick"/>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0D8F7E" id="Connecteur droit 2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20.2pt" to="448.7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" strokecolor="black [3200]" strokeweight="3.75pt">
                <v:stroke linestyle="thinThick" joinstyle="miter"/>
              </v:line>
            </w:pict>
          </mc:Fallback>
        </mc:AlternateContent>
      </w:r>
      <w:r w:rsidR="00A00BC6" w:rsidRPr="00955DCD">
        <w:rPr>
          <w:rFonts w:ascii="Calisto MT" w:hAnsi="Calisto MT"/>
          <w:color w:val="000000" w:themeColor="text1"/>
          <w:sz w:val="24"/>
          <w:szCs w:val="24"/>
        </w:rPr>
        <w:t xml:space="preserve">E-mail : </w:t>
      </w:r>
      <w:hyperlink r:id="rId8" w:history="1">
        <w:r w:rsidR="00A00BC6" w:rsidRPr="00101FBE">
          <w:rPr>
            <w:rStyle w:val="Lienhypertexte"/>
            <w:rFonts w:ascii="Calisto MT" w:hAnsi="Calisto MT"/>
            <w:color w:val="000000" w:themeColor="text1"/>
            <w:sz w:val="24"/>
            <w:szCs w:val="24"/>
            <w:u w:val="none"/>
          </w:rPr>
          <w:t>grandslacscopad@gmail.com</w:t>
        </w:r>
      </w:hyperlink>
      <w:r w:rsidR="00A00BC6" w:rsidRPr="00101FBE">
        <w:rPr>
          <w:rStyle w:val="Lienhypertexte"/>
          <w:rFonts w:ascii="Calisto MT" w:hAnsi="Calisto MT"/>
          <w:color w:val="000000" w:themeColor="text1"/>
          <w:sz w:val="24"/>
          <w:szCs w:val="24"/>
          <w:u w:val="none"/>
        </w:rPr>
        <w:t xml:space="preserve">,  </w:t>
      </w:r>
      <w:hyperlink r:id="rId9" w:history="1">
        <w:r w:rsidR="00A00BC6" w:rsidRPr="00101FBE">
          <w:rPr>
            <w:rStyle w:val="Lienhypertexte"/>
            <w:rFonts w:ascii="Calisto MT" w:hAnsi="Calisto MT"/>
            <w:color w:val="000000" w:themeColor="text1"/>
            <w:sz w:val="24"/>
            <w:szCs w:val="24"/>
            <w:u w:val="none"/>
          </w:rPr>
          <w:t>jospinbahati5@gmail.com</w:t>
        </w:r>
      </w:hyperlink>
    </w:p>
    <w:p w:rsidR="00A00BC6" w:rsidRPr="00955DCD" w:rsidRDefault="00A00BC6" w:rsidP="00A00BC6">
      <w:pPr>
        <w:pStyle w:val="Sansinterligne"/>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60288" behindDoc="0" locked="0" layoutInCell="1" allowOverlap="1" wp14:anchorId="5F116728" wp14:editId="39AF5D72">
                <wp:simplePos x="0" y="0"/>
                <wp:positionH relativeFrom="margin">
                  <wp:posOffset>252730</wp:posOffset>
                </wp:positionH>
                <wp:positionV relativeFrom="paragraph">
                  <wp:posOffset>173355</wp:posOffset>
                </wp:positionV>
                <wp:extent cx="5200650" cy="1114425"/>
                <wp:effectExtent l="19050" t="19050" r="38100" b="47625"/>
                <wp:wrapNone/>
                <wp:docPr id="2" name="Arrondir un rectangle avec un coin diagonal 2"/>
                <wp:cNvGraphicFramePr/>
                <a:graphic xmlns:a="http://schemas.openxmlformats.org/drawingml/2006/main">
                  <a:graphicData uri="http://schemas.microsoft.com/office/word/2010/wordprocessingShape">
                    <wps:wsp>
                      <wps:cNvSpPr/>
                      <wps:spPr>
                        <a:xfrm>
                          <a:off x="0" y="0"/>
                          <a:ext cx="5200650" cy="1114425"/>
                        </a:xfrm>
                        <a:prstGeom prst="round2DiagRect">
                          <a:avLst/>
                        </a:prstGeom>
                        <a:blipFill>
                          <a:blip r:embed="rId10"/>
                          <a:tile tx="0" ty="0" sx="100000" sy="100000" flip="none" algn="tl"/>
                        </a:blipFill>
                        <a:ln w="57150" cmpd="tri">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70D84" w:rsidRPr="00A00BC6" w:rsidRDefault="00570D84" w:rsidP="00A00BC6">
                            <w:pPr>
                              <w:spacing w:line="360" w:lineRule="auto"/>
                              <w:jc w:val="center"/>
                              <w:rPr>
                                <w:rFonts w:ascii="Calisto MT" w:hAnsi="Calisto MT" w:cstheme="minorHAnsi"/>
                                <w:color w:val="000000" w:themeColor="text1"/>
                                <w:sz w:val="24"/>
                                <w:szCs w:val="24"/>
                              </w:rPr>
                            </w:pPr>
                            <w:r w:rsidRPr="00A00BC6">
                              <w:rPr>
                                <w:rFonts w:ascii="Calisto MT" w:hAnsi="Calisto MT"/>
                                <w:b/>
                                <w:sz w:val="24"/>
                                <w:szCs w:val="24"/>
                              </w:rPr>
                              <w:t xml:space="preserve">RAPPORT TRIENNAL DES ACTIVITES DU </w:t>
                            </w:r>
                            <w:r w:rsidRPr="00A00BC6">
                              <w:rPr>
                                <w:rFonts w:ascii="Calisto MT" w:hAnsi="Calisto MT"/>
                                <w:b/>
                                <w:color w:val="000000" w:themeColor="text1"/>
                                <w:sz w:val="24"/>
                                <w:szCs w:val="24"/>
                              </w:rPr>
                              <w:t>CADRE OEUCUMENIQUE POUR LA PAIX ET LE DEVELOPPEMENT DES GRANDS LACS DU 1</w:t>
                            </w:r>
                            <w:r w:rsidRPr="00A00BC6">
                              <w:rPr>
                                <w:rFonts w:ascii="Calisto MT" w:hAnsi="Calisto MT"/>
                                <w:b/>
                                <w:color w:val="000000" w:themeColor="text1"/>
                                <w:sz w:val="24"/>
                                <w:szCs w:val="24"/>
                                <w:vertAlign w:val="superscript"/>
                              </w:rPr>
                              <w:t>ER</w:t>
                            </w:r>
                            <w:r w:rsidRPr="00A00BC6">
                              <w:rPr>
                                <w:rFonts w:ascii="Calisto MT" w:hAnsi="Calisto MT"/>
                                <w:b/>
                                <w:color w:val="000000" w:themeColor="text1"/>
                                <w:sz w:val="24"/>
                                <w:szCs w:val="24"/>
                              </w:rPr>
                              <w:t xml:space="preserve"> JANVIER au 30 NOVEMBRE 2025</w:t>
                            </w:r>
                          </w:p>
                          <w:p w:rsidR="00570D84" w:rsidRDefault="00570D84" w:rsidP="00A00BC6">
                            <w:pPr>
                              <w:jc w:val="cente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16728" id="Arrondir un rectangle avec un coin diagonal 2" o:spid="_x0000_s1027" style="position:absolute;left:0;text-align:left;margin-left:19.9pt;margin-top:13.65pt;width:409.5pt;height:87.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200650,1114425" o:spt="1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" adj="-11796480,,5400" path="m185741,l5200650,r,l5200650,928684v,102582,-83159,185741,-185741,185741l,1114425r,l,185741c,83159,83159,,185741,xe" strokecolor="black [3213]" strokeweight="4.5pt">
                <v:fill r:id="rId11" o:title="" recolor="t" rotate="t" type="tile"/>
                <v:stroke linestyle="thickBetweenThin" joinstyle="miter"/>
                <v:formulas/>
                <v:path arrowok="t" o:connecttype="custom" o:connectlocs="185741,0;5200650,0;5200650,0;5200650,928684;5014909,1114425;0,1114425;0,1114425;0,185741;185741,0" o:connectangles="0,0,0,0,0,0,0,0,0" textboxrect="0,0,5200650,1114425"/>
                <v:textbox>
                  <w:txbxContent>
                    <w:p w:rsidR="00570D84" w:rsidRPr="00A00BC6" w:rsidRDefault="00570D84" w:rsidP="00A00BC6">
                      <w:pPr>
                        <w:spacing w:line="360" w:lineRule="auto"/>
                        <w:jc w:val="center"/>
                        <w:rPr>
                          <w:rFonts w:ascii="Calisto MT" w:hAnsi="Calisto MT" w:cstheme="minorHAnsi"/>
                          <w:color w:val="000000" w:themeColor="text1"/>
                          <w:sz w:val="24"/>
                          <w:szCs w:val="24"/>
                        </w:rPr>
                      </w:pPr>
                      <w:r w:rsidRPr="00A00BC6">
                        <w:rPr>
                          <w:rFonts w:ascii="Calisto MT" w:hAnsi="Calisto MT"/>
                          <w:b/>
                          <w:sz w:val="24"/>
                          <w:szCs w:val="24"/>
                        </w:rPr>
                        <w:t xml:space="preserve">RAPPORT TRIENNAL DES ACTIVITES DU </w:t>
                      </w:r>
                      <w:r w:rsidRPr="00A00BC6">
                        <w:rPr>
                          <w:rFonts w:ascii="Calisto MT" w:hAnsi="Calisto MT"/>
                          <w:b/>
                          <w:color w:val="000000" w:themeColor="text1"/>
                          <w:sz w:val="24"/>
                          <w:szCs w:val="24"/>
                        </w:rPr>
                        <w:t>CADRE OEUCUMENIQUE POUR LA PAIX ET LE DEVELOPPEMENT DES GRANDS LACS DU 1</w:t>
                      </w:r>
                      <w:r w:rsidRPr="00A00BC6">
                        <w:rPr>
                          <w:rFonts w:ascii="Calisto MT" w:hAnsi="Calisto MT"/>
                          <w:b/>
                          <w:color w:val="000000" w:themeColor="text1"/>
                          <w:sz w:val="24"/>
                          <w:szCs w:val="24"/>
                          <w:vertAlign w:val="superscript"/>
                        </w:rPr>
                        <w:t>ER</w:t>
                      </w:r>
                      <w:r w:rsidRPr="00A00BC6">
                        <w:rPr>
                          <w:rFonts w:ascii="Calisto MT" w:hAnsi="Calisto MT"/>
                          <w:b/>
                          <w:color w:val="000000" w:themeColor="text1"/>
                          <w:sz w:val="24"/>
                          <w:szCs w:val="24"/>
                        </w:rPr>
                        <w:t xml:space="preserve"> JANVIER au 30 NOVEMBRE 2025</w:t>
                      </w:r>
                    </w:p>
                    <w:p w:rsidR="00570D84" w:rsidRDefault="00570D84" w:rsidP="00A00BC6">
                      <w:pPr>
                        <w:jc w:val="center"/>
                        <w:rPr>
                          <w:sz w:val="24"/>
                          <w:szCs w:val="24"/>
                        </w:rPr>
                      </w:pPr>
                    </w:p>
                  </w:txbxContent>
                </v:textbox>
                <w10:wrap anchorx="margin"/>
              </v:shape>
            </w:pict>
          </mc:Fallback>
        </mc:AlternateContent>
      </w: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A00BC6" w:rsidRPr="00101FBE" w:rsidRDefault="00101FBE" w:rsidP="00101FBE">
      <w:pPr>
        <w:shd w:val="clear" w:color="auto" w:fill="BDD6EE" w:themeFill="accent1" w:themeFillTint="66"/>
        <w:jc w:val="center"/>
        <w:rPr>
          <w:rFonts w:ascii="Calisto MT" w:hAnsi="Calisto MT"/>
          <w:b/>
          <w:i/>
          <w:sz w:val="24"/>
          <w:szCs w:val="24"/>
        </w:rPr>
      </w:pPr>
      <w:r w:rsidRPr="00101FBE">
        <w:rPr>
          <w:rFonts w:ascii="Calisto MT" w:hAnsi="Calisto MT"/>
          <w:b/>
          <w:i/>
          <w:sz w:val="24"/>
          <w:szCs w:val="24"/>
        </w:rPr>
        <w:t>Octobre 2025</w:t>
      </w:r>
    </w:p>
    <w:p w:rsidR="00570D84" w:rsidRPr="00955DCD" w:rsidRDefault="00A00BC6" w:rsidP="00A00BC6">
      <w:pPr>
        <w:jc w:val="center"/>
        <w:rPr>
          <w:rFonts w:ascii="Calisto MT" w:hAnsi="Calisto MT"/>
          <w:b/>
          <w:sz w:val="24"/>
          <w:szCs w:val="24"/>
        </w:rPr>
      </w:pPr>
      <w:r w:rsidRPr="00955DCD">
        <w:rPr>
          <w:rFonts w:ascii="Calisto MT" w:hAnsi="Calisto MT"/>
          <w:b/>
          <w:sz w:val="24"/>
          <w:szCs w:val="24"/>
        </w:rPr>
        <w:lastRenderedPageBreak/>
        <w:t>RAPPORT D’ACTIVITES</w:t>
      </w:r>
    </w:p>
    <w:p w:rsidR="00A00BC6" w:rsidRPr="00955DCD" w:rsidRDefault="00A00BC6" w:rsidP="00A00BC6">
      <w:pPr>
        <w:jc w:val="center"/>
        <w:rPr>
          <w:rFonts w:ascii="Calisto MT" w:hAnsi="Calisto MT"/>
          <w:b/>
          <w:sz w:val="24"/>
          <w:szCs w:val="24"/>
        </w:rPr>
      </w:pPr>
      <w:r w:rsidRPr="00955DCD">
        <w:rPr>
          <w:rFonts w:ascii="Calisto MT" w:hAnsi="Calisto MT"/>
          <w:b/>
          <w:sz w:val="24"/>
          <w:szCs w:val="24"/>
        </w:rPr>
        <w:t>INTRODUCTION</w:t>
      </w:r>
    </w:p>
    <w:p w:rsidR="00A00BC6" w:rsidRPr="00955DCD" w:rsidRDefault="00A00BC6" w:rsidP="002A406F">
      <w:pPr>
        <w:jc w:val="both"/>
        <w:rPr>
          <w:rFonts w:ascii="Calisto MT" w:hAnsi="Calisto MT"/>
          <w:sz w:val="24"/>
          <w:szCs w:val="24"/>
        </w:rPr>
      </w:pPr>
      <w:r w:rsidRPr="00955DCD">
        <w:rPr>
          <w:rFonts w:ascii="Calisto MT" w:hAnsi="Calisto MT"/>
          <w:sz w:val="24"/>
          <w:szCs w:val="24"/>
        </w:rPr>
        <w:t xml:space="preserve">Depuis plus d’une décennie, la République Démocratique du Congo en général et plus particulièrement les territoires de </w:t>
      </w:r>
      <w:proofErr w:type="spellStart"/>
      <w:r w:rsidRPr="00955DCD">
        <w:rPr>
          <w:rFonts w:ascii="Calisto MT" w:hAnsi="Calisto MT"/>
          <w:sz w:val="24"/>
          <w:szCs w:val="24"/>
        </w:rPr>
        <w:t>Masisi</w:t>
      </w:r>
      <w:proofErr w:type="spellEnd"/>
      <w:r w:rsidRPr="00955DCD">
        <w:rPr>
          <w:rFonts w:ascii="Calisto MT" w:hAnsi="Calisto MT"/>
          <w:sz w:val="24"/>
          <w:szCs w:val="24"/>
        </w:rPr>
        <w:t xml:space="preserve"> et </w:t>
      </w:r>
      <w:proofErr w:type="spellStart"/>
      <w:r w:rsidRPr="00955DCD">
        <w:rPr>
          <w:rFonts w:ascii="Calisto MT" w:hAnsi="Calisto MT"/>
          <w:sz w:val="24"/>
          <w:szCs w:val="24"/>
        </w:rPr>
        <w:t>Rutshuru</w:t>
      </w:r>
      <w:proofErr w:type="spellEnd"/>
      <w:r w:rsidRPr="00955DCD">
        <w:rPr>
          <w:rFonts w:ascii="Calisto MT" w:hAnsi="Calisto MT"/>
          <w:sz w:val="24"/>
          <w:szCs w:val="24"/>
        </w:rPr>
        <w:t xml:space="preserve"> en Province du Nord-Kivu sont les théâtres des guerres fratricides, inter-ethniques auxquelles sont venus s’</w:t>
      </w:r>
      <w:r w:rsidR="002A406F" w:rsidRPr="00955DCD">
        <w:rPr>
          <w:rFonts w:ascii="Calisto MT" w:hAnsi="Calisto MT"/>
          <w:sz w:val="24"/>
          <w:szCs w:val="24"/>
        </w:rPr>
        <w:t xml:space="preserve">ajouter les guerres dites de libération d’une part et de rectification d’une part. </w:t>
      </w:r>
    </w:p>
    <w:p w:rsidR="002A406F" w:rsidRPr="00955DCD" w:rsidRDefault="002A406F" w:rsidP="002A406F">
      <w:pPr>
        <w:jc w:val="both"/>
        <w:rPr>
          <w:rFonts w:ascii="Calisto MT" w:hAnsi="Calisto MT"/>
          <w:sz w:val="24"/>
          <w:szCs w:val="24"/>
        </w:rPr>
      </w:pPr>
      <w:r w:rsidRPr="00955DCD">
        <w:rPr>
          <w:rFonts w:ascii="Calisto MT" w:hAnsi="Calisto MT"/>
          <w:sz w:val="24"/>
          <w:szCs w:val="24"/>
        </w:rPr>
        <w:t xml:space="preserve">Au cours de leur passage, des actes inhumains sont observés sur des personnes majoritairement démunies. Ces personnes à plus de 95% se sont retrouvées sans abris ni autres bien de première nécessité pour survivre. </w:t>
      </w:r>
    </w:p>
    <w:p w:rsidR="002A406F" w:rsidRPr="00955DCD" w:rsidRDefault="002A406F" w:rsidP="002A406F">
      <w:pPr>
        <w:jc w:val="both"/>
        <w:rPr>
          <w:rFonts w:ascii="Calisto MT" w:hAnsi="Calisto MT"/>
          <w:sz w:val="24"/>
          <w:szCs w:val="24"/>
        </w:rPr>
      </w:pPr>
      <w:r w:rsidRPr="00955DCD">
        <w:rPr>
          <w:rFonts w:ascii="Calisto MT" w:hAnsi="Calisto MT"/>
          <w:sz w:val="24"/>
          <w:szCs w:val="24"/>
        </w:rPr>
        <w:t xml:space="preserve">Toutes les cultures détruites et pillées, les bétails pillés. D’où ces dernières se sont retrouvées dans une situation sombre, déplorable au point de les laisser hanter pour un sentiment de cruelle inquiétude. </w:t>
      </w:r>
    </w:p>
    <w:p w:rsidR="002A406F" w:rsidRPr="00955DCD" w:rsidRDefault="002A406F" w:rsidP="002A406F">
      <w:pPr>
        <w:jc w:val="both"/>
        <w:rPr>
          <w:rFonts w:ascii="Calisto MT" w:hAnsi="Calisto MT"/>
          <w:sz w:val="24"/>
          <w:szCs w:val="24"/>
        </w:rPr>
      </w:pPr>
      <w:r w:rsidRPr="00955DCD">
        <w:rPr>
          <w:rFonts w:ascii="Calisto MT" w:hAnsi="Calisto MT"/>
          <w:sz w:val="24"/>
          <w:szCs w:val="24"/>
        </w:rPr>
        <w:t>S’agissant des enfants en âge de scolarisation, ils ont abandonné sous contrainte leurs études et la majeure partie s’est retrouvée enrôlée de grès ou de force dans des groupes et forces armés.</w:t>
      </w:r>
    </w:p>
    <w:p w:rsidR="002A406F" w:rsidRPr="00955DCD" w:rsidRDefault="002A406F" w:rsidP="002A406F">
      <w:pPr>
        <w:jc w:val="both"/>
        <w:rPr>
          <w:rFonts w:ascii="Calisto MT" w:hAnsi="Calisto MT"/>
          <w:sz w:val="24"/>
          <w:szCs w:val="24"/>
        </w:rPr>
      </w:pPr>
      <w:r w:rsidRPr="00955DCD">
        <w:rPr>
          <w:rFonts w:ascii="Calisto MT" w:hAnsi="Calisto MT"/>
          <w:sz w:val="24"/>
          <w:szCs w:val="24"/>
        </w:rPr>
        <w:t>Avec le déclenchement des guerres successives commanditées par des mains invisibles et exécutées par le mouvement politico-militaire M23/« </w:t>
      </w:r>
      <w:r w:rsidRPr="00955DCD">
        <w:rPr>
          <w:rFonts w:ascii="Calisto MT" w:hAnsi="Calisto MT"/>
          <w:b/>
          <w:i/>
          <w:sz w:val="24"/>
          <w:szCs w:val="24"/>
        </w:rPr>
        <w:t>Alliance du Fleuve Congo</w:t>
      </w:r>
      <w:r w:rsidRPr="00955DCD">
        <w:rPr>
          <w:rFonts w:ascii="Calisto MT" w:hAnsi="Calisto MT"/>
          <w:sz w:val="24"/>
          <w:szCs w:val="24"/>
        </w:rPr>
        <w:t xml:space="preserve"> » de Corneille NANGA, la situation des populations du territoire de </w:t>
      </w:r>
      <w:proofErr w:type="spellStart"/>
      <w:r w:rsidRPr="00955DCD">
        <w:rPr>
          <w:rFonts w:ascii="Calisto MT" w:hAnsi="Calisto MT"/>
          <w:sz w:val="24"/>
          <w:szCs w:val="24"/>
        </w:rPr>
        <w:t>Masisi</w:t>
      </w:r>
      <w:proofErr w:type="spellEnd"/>
      <w:r w:rsidRPr="00955DCD">
        <w:rPr>
          <w:rFonts w:ascii="Calisto MT" w:hAnsi="Calisto MT"/>
          <w:sz w:val="24"/>
          <w:szCs w:val="24"/>
        </w:rPr>
        <w:t xml:space="preserve"> plus particulièrement des villages (</w:t>
      </w:r>
      <w:proofErr w:type="spellStart"/>
      <w:r w:rsidRPr="00955DCD">
        <w:rPr>
          <w:rFonts w:ascii="Calisto MT" w:hAnsi="Calisto MT"/>
          <w:sz w:val="24"/>
          <w:szCs w:val="24"/>
        </w:rPr>
        <w:t>Sake</w:t>
      </w:r>
      <w:proofErr w:type="spellEnd"/>
      <w:r w:rsidRPr="00955DCD">
        <w:rPr>
          <w:rFonts w:ascii="Calisto MT" w:hAnsi="Calisto MT"/>
          <w:sz w:val="24"/>
          <w:szCs w:val="24"/>
        </w:rPr>
        <w:t xml:space="preserve">, </w:t>
      </w:r>
      <w:proofErr w:type="spellStart"/>
      <w:r w:rsidRPr="00955DCD">
        <w:rPr>
          <w:rFonts w:ascii="Calisto MT" w:hAnsi="Calisto MT"/>
          <w:sz w:val="24"/>
          <w:szCs w:val="24"/>
        </w:rPr>
        <w:t>Kimoka</w:t>
      </w:r>
      <w:proofErr w:type="spellEnd"/>
      <w:r w:rsidRPr="00955DCD">
        <w:rPr>
          <w:rFonts w:ascii="Calisto MT" w:hAnsi="Calisto MT"/>
          <w:sz w:val="24"/>
          <w:szCs w:val="24"/>
        </w:rPr>
        <w:t xml:space="preserve">, </w:t>
      </w:r>
      <w:proofErr w:type="spellStart"/>
      <w:r w:rsidRPr="00955DCD">
        <w:rPr>
          <w:rFonts w:ascii="Calisto MT" w:hAnsi="Calisto MT"/>
          <w:sz w:val="24"/>
          <w:szCs w:val="24"/>
        </w:rPr>
        <w:t>Luhonga</w:t>
      </w:r>
      <w:proofErr w:type="spellEnd"/>
      <w:r w:rsidRPr="00955DCD">
        <w:rPr>
          <w:rFonts w:ascii="Calisto MT" w:hAnsi="Calisto MT"/>
          <w:sz w:val="24"/>
          <w:szCs w:val="24"/>
        </w:rPr>
        <w:t xml:space="preserve">, </w:t>
      </w:r>
      <w:proofErr w:type="spellStart"/>
      <w:r w:rsidRPr="00955DCD">
        <w:rPr>
          <w:rFonts w:ascii="Calisto MT" w:hAnsi="Calisto MT"/>
          <w:sz w:val="24"/>
          <w:szCs w:val="24"/>
        </w:rPr>
        <w:t>Buroha</w:t>
      </w:r>
      <w:proofErr w:type="spellEnd"/>
      <w:r w:rsidRPr="00955DCD">
        <w:rPr>
          <w:rFonts w:ascii="Calisto MT" w:hAnsi="Calisto MT"/>
          <w:sz w:val="24"/>
          <w:szCs w:val="24"/>
        </w:rPr>
        <w:t xml:space="preserve">, </w:t>
      </w:r>
      <w:proofErr w:type="spellStart"/>
      <w:r w:rsidRPr="00955DCD">
        <w:rPr>
          <w:rFonts w:ascii="Calisto MT" w:hAnsi="Calisto MT"/>
          <w:sz w:val="24"/>
          <w:szCs w:val="24"/>
        </w:rPr>
        <w:t>Katembe</w:t>
      </w:r>
      <w:proofErr w:type="spellEnd"/>
      <w:r w:rsidRPr="00955DCD">
        <w:rPr>
          <w:rFonts w:ascii="Calisto MT" w:hAnsi="Calisto MT"/>
          <w:sz w:val="24"/>
          <w:szCs w:val="24"/>
        </w:rPr>
        <w:t xml:space="preserve">, </w:t>
      </w:r>
      <w:proofErr w:type="spellStart"/>
      <w:r w:rsidRPr="00955DCD">
        <w:rPr>
          <w:rFonts w:ascii="Calisto MT" w:hAnsi="Calisto MT"/>
          <w:sz w:val="24"/>
          <w:szCs w:val="24"/>
        </w:rPr>
        <w:t>Kingi</w:t>
      </w:r>
      <w:proofErr w:type="spellEnd"/>
      <w:r w:rsidRPr="00955DCD">
        <w:rPr>
          <w:rFonts w:ascii="Calisto MT" w:hAnsi="Calisto MT"/>
          <w:sz w:val="24"/>
          <w:szCs w:val="24"/>
        </w:rPr>
        <w:t xml:space="preserve">, </w:t>
      </w:r>
      <w:proofErr w:type="spellStart"/>
      <w:r w:rsidRPr="00955DCD">
        <w:rPr>
          <w:rFonts w:ascii="Calisto MT" w:hAnsi="Calisto MT"/>
          <w:sz w:val="24"/>
          <w:szCs w:val="24"/>
        </w:rPr>
        <w:t>Mushaki</w:t>
      </w:r>
      <w:proofErr w:type="spellEnd"/>
      <w:r w:rsidRPr="00955DCD">
        <w:rPr>
          <w:rFonts w:ascii="Calisto MT" w:hAnsi="Calisto MT"/>
          <w:sz w:val="24"/>
          <w:szCs w:val="24"/>
        </w:rPr>
        <w:t xml:space="preserve">, </w:t>
      </w:r>
      <w:proofErr w:type="spellStart"/>
      <w:r w:rsidRPr="00955DCD">
        <w:rPr>
          <w:rFonts w:ascii="Calisto MT" w:hAnsi="Calisto MT"/>
          <w:sz w:val="24"/>
          <w:szCs w:val="24"/>
        </w:rPr>
        <w:t>Kitchanga</w:t>
      </w:r>
      <w:proofErr w:type="spellEnd"/>
      <w:r w:rsidRPr="00955DCD">
        <w:rPr>
          <w:rFonts w:ascii="Calisto MT" w:hAnsi="Calisto MT"/>
          <w:sz w:val="24"/>
          <w:szCs w:val="24"/>
        </w:rPr>
        <w:t xml:space="preserve">, etc…) est devenue de plus en plus déplorable jusqu’au point d’abandonner complétement leurs villages fuyant les </w:t>
      </w:r>
      <w:r w:rsidR="00760D86" w:rsidRPr="00955DCD">
        <w:rPr>
          <w:rFonts w:ascii="Calisto MT" w:hAnsi="Calisto MT"/>
          <w:sz w:val="24"/>
          <w:szCs w:val="24"/>
        </w:rPr>
        <w:t xml:space="preserve">tueries, vols et viols perpétrés par </w:t>
      </w:r>
      <w:r w:rsidR="005F2578" w:rsidRPr="00955DCD">
        <w:rPr>
          <w:rFonts w:ascii="Calisto MT" w:hAnsi="Calisto MT"/>
          <w:sz w:val="24"/>
          <w:szCs w:val="24"/>
        </w:rPr>
        <w:t xml:space="preserve">les hommes armés. Devenant nomades et sédentaires dans leur propre territoire, nombreuses sont allés s’installer dans les camps des déplacés de </w:t>
      </w:r>
      <w:proofErr w:type="spellStart"/>
      <w:r w:rsidR="005F2578" w:rsidRPr="00955DCD">
        <w:rPr>
          <w:rFonts w:ascii="Calisto MT" w:hAnsi="Calisto MT"/>
          <w:sz w:val="24"/>
          <w:szCs w:val="24"/>
        </w:rPr>
        <w:t>Mugunga</w:t>
      </w:r>
      <w:proofErr w:type="spellEnd"/>
      <w:r w:rsidR="005F2578" w:rsidRPr="00955DCD">
        <w:rPr>
          <w:rFonts w:ascii="Calisto MT" w:hAnsi="Calisto MT"/>
          <w:sz w:val="24"/>
          <w:szCs w:val="24"/>
        </w:rPr>
        <w:t xml:space="preserve">, </w:t>
      </w:r>
      <w:proofErr w:type="spellStart"/>
      <w:r w:rsidR="005F2578" w:rsidRPr="00955DCD">
        <w:rPr>
          <w:rFonts w:ascii="Calisto MT" w:hAnsi="Calisto MT"/>
          <w:sz w:val="24"/>
          <w:szCs w:val="24"/>
        </w:rPr>
        <w:t>Buhimba</w:t>
      </w:r>
      <w:proofErr w:type="spellEnd"/>
      <w:r w:rsidR="005F2578" w:rsidRPr="00955DCD">
        <w:rPr>
          <w:rFonts w:ascii="Calisto MT" w:hAnsi="Calisto MT"/>
          <w:sz w:val="24"/>
          <w:szCs w:val="24"/>
        </w:rPr>
        <w:t xml:space="preserve">, Nyiragongo, </w:t>
      </w:r>
      <w:proofErr w:type="spellStart"/>
      <w:r w:rsidR="005F2578" w:rsidRPr="00955DCD">
        <w:rPr>
          <w:rFonts w:ascii="Calisto MT" w:hAnsi="Calisto MT"/>
          <w:sz w:val="24"/>
          <w:szCs w:val="24"/>
        </w:rPr>
        <w:t>Ngangi</w:t>
      </w:r>
      <w:proofErr w:type="spellEnd"/>
      <w:r w:rsidR="005F2578" w:rsidRPr="00955DCD">
        <w:rPr>
          <w:rFonts w:ascii="Calisto MT" w:hAnsi="Calisto MT"/>
          <w:sz w:val="24"/>
          <w:szCs w:val="24"/>
        </w:rPr>
        <w:t xml:space="preserve">, etc… où malheureusement sont parfois poursuivies par des hommes armés qui pillent les aides humanitaires reçues des différentes agences et organisations humanitaires. </w:t>
      </w:r>
    </w:p>
    <w:p w:rsidR="005F2578" w:rsidRPr="00955DCD" w:rsidRDefault="005F2578" w:rsidP="002A406F">
      <w:pPr>
        <w:jc w:val="both"/>
        <w:rPr>
          <w:rFonts w:ascii="Calisto MT" w:hAnsi="Calisto MT"/>
          <w:sz w:val="24"/>
          <w:szCs w:val="24"/>
        </w:rPr>
      </w:pPr>
      <w:r w:rsidRPr="00955DCD">
        <w:rPr>
          <w:rFonts w:ascii="Calisto MT" w:hAnsi="Calisto MT"/>
          <w:sz w:val="24"/>
          <w:szCs w:val="24"/>
        </w:rPr>
        <w:t xml:space="preserve">Touché par cette situation et se référant à sa mission de sauver des vies humaines non seulement par l’évangélisation de parole de Dieu mais aussi par des actions palpables et bénéfiques à l’organisation comme les aides alimentaires et non alimentaires, le Cadre Œcuménique pour la Paix et le Développement des grands-lacs avec ses partenaires et bailleurs de fonds a initié en janvier 2025 un programme de réhabilitation des activités agro-pastorales et intégration socio-économiques des déplacés et retournés de guerres dans le territoire de </w:t>
      </w:r>
      <w:proofErr w:type="spellStart"/>
      <w:r w:rsidRPr="00955DCD">
        <w:rPr>
          <w:rFonts w:ascii="Calisto MT" w:hAnsi="Calisto MT"/>
          <w:sz w:val="24"/>
          <w:szCs w:val="24"/>
        </w:rPr>
        <w:t>Masisi</w:t>
      </w:r>
      <w:proofErr w:type="spellEnd"/>
      <w:r w:rsidRPr="00955DCD">
        <w:rPr>
          <w:rFonts w:ascii="Calisto MT" w:hAnsi="Calisto MT"/>
          <w:sz w:val="24"/>
          <w:szCs w:val="24"/>
        </w:rPr>
        <w:t xml:space="preserve"> et </w:t>
      </w:r>
      <w:proofErr w:type="spellStart"/>
      <w:r w:rsidRPr="00955DCD">
        <w:rPr>
          <w:rFonts w:ascii="Calisto MT" w:hAnsi="Calisto MT"/>
          <w:sz w:val="24"/>
          <w:szCs w:val="24"/>
        </w:rPr>
        <w:t>Rutshuru</w:t>
      </w:r>
      <w:proofErr w:type="spellEnd"/>
      <w:r w:rsidRPr="00955DCD">
        <w:rPr>
          <w:rFonts w:ascii="Calisto MT" w:hAnsi="Calisto MT"/>
          <w:sz w:val="24"/>
          <w:szCs w:val="24"/>
        </w:rPr>
        <w:t xml:space="preserve">. </w:t>
      </w:r>
    </w:p>
    <w:p w:rsidR="00650CE1" w:rsidRPr="00955DCD" w:rsidRDefault="005F2578" w:rsidP="002A406F">
      <w:pPr>
        <w:jc w:val="both"/>
        <w:rPr>
          <w:rFonts w:ascii="Calisto MT" w:hAnsi="Calisto MT"/>
          <w:sz w:val="24"/>
          <w:szCs w:val="24"/>
        </w:rPr>
      </w:pPr>
      <w:r w:rsidRPr="00955DCD">
        <w:rPr>
          <w:rFonts w:ascii="Calisto MT" w:hAnsi="Calisto MT"/>
          <w:sz w:val="24"/>
          <w:szCs w:val="24"/>
        </w:rPr>
        <w:t>Outre cette réhabilitation et réintégration socio-économique avec l’</w:t>
      </w:r>
      <w:r w:rsidR="00650CE1" w:rsidRPr="00955DCD">
        <w:rPr>
          <w:rFonts w:ascii="Calisto MT" w:hAnsi="Calisto MT"/>
          <w:sz w:val="24"/>
          <w:szCs w:val="24"/>
        </w:rPr>
        <w:t xml:space="preserve">appui de </w:t>
      </w:r>
      <w:proofErr w:type="spellStart"/>
      <w:r w:rsidR="00650CE1" w:rsidRPr="00955DCD">
        <w:rPr>
          <w:rFonts w:ascii="Calisto MT" w:hAnsi="Calisto MT"/>
          <w:sz w:val="24"/>
          <w:szCs w:val="24"/>
        </w:rPr>
        <w:t>Buroha</w:t>
      </w:r>
      <w:proofErr w:type="spellEnd"/>
      <w:r w:rsidR="00650CE1" w:rsidRPr="00955DCD">
        <w:rPr>
          <w:rFonts w:ascii="Calisto MT" w:hAnsi="Calisto MT"/>
          <w:sz w:val="24"/>
          <w:szCs w:val="24"/>
        </w:rPr>
        <w:t xml:space="preserve"> Mining, COPAD Grands-lacs procède chaque fois à la distribution de vivres et non vivres aux déplacés et retournés des guerres dans le territoire de </w:t>
      </w:r>
      <w:proofErr w:type="spellStart"/>
      <w:r w:rsidR="00650CE1" w:rsidRPr="00955DCD">
        <w:rPr>
          <w:rFonts w:ascii="Calisto MT" w:hAnsi="Calisto MT"/>
          <w:sz w:val="24"/>
          <w:szCs w:val="24"/>
        </w:rPr>
        <w:t>Masisi</w:t>
      </w:r>
      <w:proofErr w:type="spellEnd"/>
      <w:r w:rsidR="00650CE1" w:rsidRPr="00955DCD">
        <w:rPr>
          <w:rFonts w:ascii="Calisto MT" w:hAnsi="Calisto MT"/>
          <w:sz w:val="24"/>
          <w:szCs w:val="24"/>
        </w:rPr>
        <w:t xml:space="preserve"> à travers différents programmes.</w:t>
      </w:r>
    </w:p>
    <w:p w:rsidR="00650CE1" w:rsidRPr="00955DCD" w:rsidRDefault="00650CE1">
      <w:pPr>
        <w:rPr>
          <w:rFonts w:ascii="Calisto MT" w:hAnsi="Calisto MT"/>
          <w:sz w:val="24"/>
          <w:szCs w:val="24"/>
        </w:rPr>
      </w:pPr>
      <w:r w:rsidRPr="00955DCD">
        <w:rPr>
          <w:rFonts w:ascii="Calisto MT" w:hAnsi="Calisto MT"/>
          <w:sz w:val="24"/>
          <w:szCs w:val="24"/>
        </w:rPr>
        <w:br w:type="page"/>
      </w:r>
    </w:p>
    <w:p w:rsidR="005F2578" w:rsidRPr="00A331BF" w:rsidRDefault="00650CE1" w:rsidP="00650CE1">
      <w:pPr>
        <w:jc w:val="center"/>
        <w:rPr>
          <w:rFonts w:ascii="Calisto MT" w:hAnsi="Calisto MT"/>
          <w:b/>
          <w:sz w:val="24"/>
          <w:szCs w:val="24"/>
        </w:rPr>
      </w:pPr>
      <w:r w:rsidRPr="00A331BF">
        <w:rPr>
          <w:rFonts w:ascii="Calisto MT" w:hAnsi="Calisto MT"/>
          <w:b/>
          <w:sz w:val="24"/>
          <w:szCs w:val="24"/>
        </w:rPr>
        <w:lastRenderedPageBreak/>
        <w:t>PRESENTATION ET HISTORIQUE DU COPAD GRANDS-LACS</w:t>
      </w:r>
    </w:p>
    <w:p w:rsidR="00B05440" w:rsidRPr="00955DCD" w:rsidRDefault="00B05440" w:rsidP="00B05440">
      <w:pPr>
        <w:numPr>
          <w:ilvl w:val="0"/>
          <w:numId w:val="2"/>
        </w:numPr>
        <w:pBdr>
          <w:top w:val="nil"/>
          <w:left w:val="nil"/>
          <w:bottom w:val="nil"/>
          <w:right w:val="nil"/>
          <w:between w:val="nil"/>
        </w:pBdr>
        <w:spacing w:after="200" w:line="276" w:lineRule="auto"/>
        <w:rPr>
          <w:rFonts w:ascii="Calisto MT" w:hAnsi="Calisto MT"/>
          <w:b/>
          <w:color w:val="000000"/>
          <w:sz w:val="24"/>
          <w:szCs w:val="24"/>
          <w:u w:val="single"/>
        </w:rPr>
      </w:pPr>
      <w:r w:rsidRPr="00955DCD">
        <w:rPr>
          <w:rFonts w:ascii="Calisto MT" w:eastAsia="Calibri" w:hAnsi="Calisto MT" w:cs="Calibri"/>
          <w:b/>
          <w:color w:val="000000"/>
          <w:sz w:val="24"/>
          <w:szCs w:val="24"/>
          <w:u w:val="single"/>
        </w:rPr>
        <w:t xml:space="preserve">Présentation d’Organisation COPAD Grands Lacs </w:t>
      </w:r>
    </w:p>
    <w:p w:rsidR="00B05440" w:rsidRDefault="0030172A" w:rsidP="00B05440">
      <w:pPr>
        <w:spacing w:after="0" w:line="240" w:lineRule="auto"/>
        <w:jc w:val="both"/>
        <w:rPr>
          <w:rFonts w:ascii="Calisto MT" w:eastAsia="Arial Narrow" w:hAnsi="Calisto MT" w:cs="Arial Narrow"/>
          <w:sz w:val="24"/>
          <w:szCs w:val="24"/>
        </w:rPr>
      </w:pPr>
      <w:r w:rsidRPr="00A331BF">
        <w:rPr>
          <w:rFonts w:ascii="Calisto MT" w:eastAsia="Arial Narrow" w:hAnsi="Calisto MT" w:cs="Arial Narrow"/>
          <w:b/>
          <w:sz w:val="24"/>
          <w:szCs w:val="24"/>
        </w:rPr>
        <w:t>COPAD Grands Lacs</w:t>
      </w:r>
      <w:r>
        <w:rPr>
          <w:rFonts w:ascii="Calisto MT" w:eastAsia="Arial Narrow" w:hAnsi="Calisto MT" w:cs="Arial Narrow"/>
          <w:sz w:val="24"/>
          <w:szCs w:val="24"/>
        </w:rPr>
        <w:t xml:space="preserve"> </w:t>
      </w:r>
      <w:r w:rsidR="00B05440" w:rsidRPr="00955DCD">
        <w:rPr>
          <w:rFonts w:ascii="Calisto MT" w:eastAsia="Arial Narrow" w:hAnsi="Calisto MT" w:cs="Arial Narrow"/>
          <w:sz w:val="24"/>
          <w:szCs w:val="24"/>
        </w:rPr>
        <w:t>a été créée à Goma en 2009 par des églises protestantes et d’a</w:t>
      </w:r>
      <w:r>
        <w:rPr>
          <w:rFonts w:ascii="Calisto MT" w:eastAsia="Arial Narrow" w:hAnsi="Calisto MT" w:cs="Arial Narrow"/>
          <w:sz w:val="24"/>
          <w:szCs w:val="24"/>
        </w:rPr>
        <w:t xml:space="preserve">utres des églises de réveilles </w:t>
      </w:r>
      <w:r w:rsidR="00B05440" w:rsidRPr="00955DCD">
        <w:rPr>
          <w:rFonts w:ascii="Calisto MT" w:eastAsia="Arial Narrow" w:hAnsi="Calisto MT" w:cs="Arial Narrow"/>
          <w:sz w:val="24"/>
          <w:szCs w:val="24"/>
        </w:rPr>
        <w:t xml:space="preserve">de </w:t>
      </w:r>
      <w:proofErr w:type="gramStart"/>
      <w:r w:rsidR="00B05440" w:rsidRPr="00955DCD">
        <w:rPr>
          <w:rFonts w:ascii="Calisto MT" w:eastAsia="Arial Narrow" w:hAnsi="Calisto MT" w:cs="Arial Narrow"/>
          <w:sz w:val="24"/>
          <w:szCs w:val="24"/>
        </w:rPr>
        <w:t>la</w:t>
      </w:r>
      <w:proofErr w:type="gramEnd"/>
      <w:r w:rsidR="00B05440" w:rsidRPr="00955DCD">
        <w:rPr>
          <w:rFonts w:ascii="Calisto MT" w:eastAsia="Arial Narrow" w:hAnsi="Calisto MT" w:cs="Arial Narrow"/>
          <w:sz w:val="24"/>
          <w:szCs w:val="24"/>
        </w:rPr>
        <w:t xml:space="preserve"> sous régions des Pays des Grands Lacs. Il intervient dans le domaine humanitaire à travers ces bureaux des </w:t>
      </w:r>
      <w:r>
        <w:rPr>
          <w:rFonts w:ascii="Calisto MT" w:eastAsia="Arial Narrow" w:hAnsi="Calisto MT" w:cs="Arial Narrow"/>
          <w:sz w:val="24"/>
          <w:szCs w:val="24"/>
        </w:rPr>
        <w:t xml:space="preserve">terrains en collaboration avec les églises </w:t>
      </w:r>
      <w:r w:rsidR="00B05440" w:rsidRPr="00955DCD">
        <w:rPr>
          <w:rFonts w:ascii="Calisto MT" w:eastAsia="Arial Narrow" w:hAnsi="Calisto MT" w:cs="Arial Narrow"/>
          <w:sz w:val="24"/>
          <w:szCs w:val="24"/>
        </w:rPr>
        <w:t>et d’autres organisations locales. Il est reconnu par l’état Congolais par son Statuts, ROI notarié ,  Attestation d’enregistrement du Ministère de la Justice et Droits Humains  N° JUST.122/008/NK/2012 à travers sa Division Provinciale  de la Juste,</w:t>
      </w:r>
      <w:r>
        <w:rPr>
          <w:rFonts w:ascii="Calisto MT" w:eastAsia="Arial Narrow" w:hAnsi="Calisto MT" w:cs="Arial Narrow"/>
          <w:sz w:val="24"/>
          <w:szCs w:val="24"/>
        </w:rPr>
        <w:t xml:space="preserve"> Attestation d’enregistrement </w:t>
      </w:r>
      <w:r w:rsidR="00B05440" w:rsidRPr="00955DCD">
        <w:rPr>
          <w:rFonts w:ascii="Calisto MT" w:eastAsia="Arial Narrow" w:hAnsi="Calisto MT" w:cs="Arial Narrow"/>
          <w:sz w:val="24"/>
          <w:szCs w:val="24"/>
        </w:rPr>
        <w:t>du Ministère des Affaires Sociales et Soli</w:t>
      </w:r>
      <w:r>
        <w:rPr>
          <w:rFonts w:ascii="Calisto MT" w:eastAsia="Arial Narrow" w:hAnsi="Calisto MT" w:cs="Arial Narrow"/>
          <w:sz w:val="24"/>
          <w:szCs w:val="24"/>
        </w:rPr>
        <w:t>darité Nationale  N°08/DIVAS/N-</w:t>
      </w:r>
      <w:r w:rsidR="00B05440" w:rsidRPr="00955DCD">
        <w:rPr>
          <w:rFonts w:ascii="Calisto MT" w:eastAsia="Arial Narrow" w:hAnsi="Calisto MT" w:cs="Arial Narrow"/>
          <w:sz w:val="24"/>
          <w:szCs w:val="24"/>
        </w:rPr>
        <w:t>K/AS/048/2015 à travers sa Divion Provinciale, Acte de Fonctionnement du Ministère de l’Environnement et Développement Durable N°139/COORPRO/05/EDD/NK/2015 à travers sa Coordination  Provinciale, Certificat Provisoire d’Identification d’ONG du Ministère  du Plan N°477/DPP/NK/2015 à travers sa Division Provinciale du Plan et avec  l’Autorisation de  Fonctionnement Provisoire du Gouverneur de la Province du Nord- Kivu. COPAD Grands Lacs est membre des réseaux organisations des églises de la Sous-région des Grands Lacs.</w:t>
      </w:r>
    </w:p>
    <w:p w:rsidR="0030172A" w:rsidRPr="00955DCD" w:rsidRDefault="0030172A" w:rsidP="00B05440">
      <w:pPr>
        <w:spacing w:after="0" w:line="240" w:lineRule="auto"/>
        <w:jc w:val="both"/>
        <w:rPr>
          <w:rFonts w:ascii="Calisto MT" w:eastAsia="Arial Narrow" w:hAnsi="Calisto MT" w:cs="Arial Narrow"/>
          <w:sz w:val="24"/>
          <w:szCs w:val="24"/>
        </w:rPr>
      </w:pPr>
    </w:p>
    <w:p w:rsidR="00B05440" w:rsidRPr="0030172A" w:rsidRDefault="0030172A" w:rsidP="00B05440">
      <w:p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b/>
          <w:sz w:val="24"/>
          <w:szCs w:val="24"/>
        </w:rPr>
        <w:t>COPAD GRANDS LACS C</w:t>
      </w:r>
      <w:r>
        <w:rPr>
          <w:rFonts w:ascii="Calisto MT" w:eastAsia="Arial Narrow" w:hAnsi="Calisto MT" w:cs="Arial Narrow"/>
          <w:b/>
          <w:sz w:val="24"/>
          <w:szCs w:val="24"/>
        </w:rPr>
        <w:t>OMPREND QUATRE ORGANES A SAVOIR :</w:t>
      </w:r>
      <w:r w:rsidR="00B05440" w:rsidRPr="0030172A">
        <w:rPr>
          <w:rFonts w:ascii="Calisto MT" w:eastAsia="Arial Narrow" w:hAnsi="Calisto MT" w:cs="Arial Narrow"/>
          <w:sz w:val="24"/>
          <w:szCs w:val="24"/>
        </w:rPr>
        <w:t xml:space="preserve"> </w:t>
      </w:r>
    </w:p>
    <w:p w:rsidR="00B05440" w:rsidRPr="00955DCD" w:rsidRDefault="00B05440" w:rsidP="00B05440">
      <w:pPr>
        <w:numPr>
          <w:ilvl w:val="0"/>
          <w:numId w:val="4"/>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L’Assemblée Générale ;</w:t>
      </w:r>
    </w:p>
    <w:p w:rsidR="00B05440" w:rsidRPr="00955DCD" w:rsidRDefault="00B05440" w:rsidP="00B05440">
      <w:pPr>
        <w:numPr>
          <w:ilvl w:val="0"/>
          <w:numId w:val="4"/>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Le Conseil d’Administration ;</w:t>
      </w:r>
    </w:p>
    <w:p w:rsidR="00B05440" w:rsidRPr="00955DCD" w:rsidRDefault="00B05440" w:rsidP="00B05440">
      <w:pPr>
        <w:numPr>
          <w:ilvl w:val="0"/>
          <w:numId w:val="4"/>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La Commission de Contrôle ;</w:t>
      </w:r>
    </w:p>
    <w:p w:rsidR="0030172A" w:rsidRPr="0030172A" w:rsidRDefault="0030172A" w:rsidP="00B05440">
      <w:pPr>
        <w:numPr>
          <w:ilvl w:val="0"/>
          <w:numId w:val="4"/>
        </w:numPr>
        <w:pBdr>
          <w:top w:val="nil"/>
          <w:left w:val="nil"/>
          <w:bottom w:val="nil"/>
          <w:right w:val="nil"/>
          <w:between w:val="nil"/>
        </w:pBdr>
        <w:spacing w:after="0" w:line="240" w:lineRule="auto"/>
        <w:jc w:val="both"/>
        <w:rPr>
          <w:rFonts w:ascii="Calisto MT" w:hAnsi="Calisto MT"/>
          <w:color w:val="000000"/>
          <w:sz w:val="24"/>
          <w:szCs w:val="24"/>
        </w:rPr>
      </w:pPr>
      <w:r>
        <w:rPr>
          <w:rFonts w:ascii="Calisto MT" w:eastAsia="Arial Narrow" w:hAnsi="Calisto MT" w:cs="Arial Narrow"/>
          <w:color w:val="000000"/>
          <w:sz w:val="24"/>
          <w:szCs w:val="24"/>
        </w:rPr>
        <w:t>Le Bureau Exécutif.</w:t>
      </w:r>
    </w:p>
    <w:p w:rsidR="0030172A" w:rsidRDefault="0030172A" w:rsidP="0030172A">
      <w:pPr>
        <w:pBdr>
          <w:top w:val="nil"/>
          <w:left w:val="nil"/>
          <w:bottom w:val="nil"/>
          <w:right w:val="nil"/>
          <w:between w:val="nil"/>
        </w:pBdr>
        <w:spacing w:after="0" w:line="240" w:lineRule="auto"/>
        <w:ind w:left="720"/>
        <w:jc w:val="both"/>
        <w:rPr>
          <w:rFonts w:ascii="Calisto MT" w:hAnsi="Calisto MT"/>
          <w:color w:val="000000"/>
          <w:sz w:val="24"/>
          <w:szCs w:val="24"/>
        </w:rPr>
      </w:pPr>
    </w:p>
    <w:p w:rsidR="00B05440" w:rsidRPr="0030172A" w:rsidRDefault="0030172A" w:rsidP="0030172A">
      <w:pPr>
        <w:pBdr>
          <w:top w:val="nil"/>
          <w:left w:val="nil"/>
          <w:bottom w:val="nil"/>
          <w:right w:val="nil"/>
          <w:between w:val="nil"/>
        </w:pBdr>
        <w:spacing w:after="0" w:line="240" w:lineRule="auto"/>
        <w:jc w:val="both"/>
        <w:rPr>
          <w:rFonts w:ascii="Calisto MT" w:hAnsi="Calisto MT"/>
          <w:color w:val="000000"/>
          <w:sz w:val="24"/>
          <w:szCs w:val="24"/>
        </w:rPr>
      </w:pPr>
      <w:r>
        <w:rPr>
          <w:rFonts w:ascii="Calisto MT" w:eastAsia="Arial Narrow" w:hAnsi="Calisto MT" w:cs="Arial Narrow"/>
          <w:b/>
          <w:sz w:val="24"/>
          <w:szCs w:val="24"/>
        </w:rPr>
        <w:t xml:space="preserve">PRINCIPAUX SECTEURS </w:t>
      </w:r>
      <w:r w:rsidRPr="0030172A">
        <w:rPr>
          <w:rFonts w:ascii="Calisto MT" w:eastAsia="Arial Narrow" w:hAnsi="Calisto MT" w:cs="Arial Narrow"/>
          <w:b/>
          <w:sz w:val="24"/>
          <w:szCs w:val="24"/>
        </w:rPr>
        <w:t>D’INTERVENTION</w:t>
      </w:r>
      <w:r>
        <w:rPr>
          <w:rFonts w:ascii="Calisto MT" w:eastAsia="Arial Narrow" w:hAnsi="Calisto MT" w:cs="Arial Narrow"/>
          <w:b/>
          <w:sz w:val="24"/>
          <w:szCs w:val="24"/>
        </w:rPr>
        <w:t>S</w:t>
      </w:r>
      <w:r w:rsidRPr="0030172A">
        <w:rPr>
          <w:rFonts w:ascii="Calisto MT" w:eastAsia="Arial Narrow" w:hAnsi="Calisto MT" w:cs="Arial Narrow"/>
          <w:sz w:val="24"/>
          <w:szCs w:val="24"/>
        </w:rPr>
        <w:t> :</w:t>
      </w:r>
    </w:p>
    <w:p w:rsidR="00B05440" w:rsidRPr="00955DCD" w:rsidRDefault="00B05440" w:rsidP="00B05440">
      <w:pPr>
        <w:spacing w:after="0" w:line="240" w:lineRule="auto"/>
        <w:jc w:val="both"/>
        <w:rPr>
          <w:rFonts w:ascii="Calisto MT" w:eastAsia="Arial Narrow" w:hAnsi="Calisto MT" w:cs="Arial Narrow"/>
          <w:sz w:val="24"/>
          <w:szCs w:val="24"/>
          <w:u w:val="single"/>
        </w:rPr>
      </w:pPr>
    </w:p>
    <w:p w:rsidR="0030172A" w:rsidRPr="0030172A" w:rsidRDefault="0030172A"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 xml:space="preserve">Ses domaines ou secteurs </w:t>
      </w:r>
      <w:r w:rsidR="00B05440" w:rsidRPr="0030172A">
        <w:rPr>
          <w:rFonts w:ascii="Calisto MT" w:eastAsia="Arial Narrow" w:hAnsi="Calisto MT" w:cs="Arial Narrow"/>
          <w:sz w:val="24"/>
          <w:szCs w:val="24"/>
        </w:rPr>
        <w:t xml:space="preserve">d’intervention sont. ; </w:t>
      </w:r>
    </w:p>
    <w:p w:rsidR="0030172A" w:rsidRP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A</w:t>
      </w:r>
      <w:r w:rsidR="0030172A" w:rsidRPr="0030172A">
        <w:rPr>
          <w:rFonts w:ascii="Calisto MT" w:eastAsia="Arial Narrow" w:hAnsi="Calisto MT" w:cs="Arial Narrow"/>
          <w:sz w:val="24"/>
          <w:szCs w:val="24"/>
        </w:rPr>
        <w:t>nimation</w:t>
      </w:r>
      <w:r w:rsidRPr="0030172A">
        <w:rPr>
          <w:rFonts w:ascii="Calisto MT" w:eastAsia="Arial Narrow" w:hAnsi="Calisto MT" w:cs="Arial Narrow"/>
          <w:sz w:val="24"/>
          <w:szCs w:val="24"/>
        </w:rPr>
        <w:t xml:space="preserve"> Formation des Leaders des églises; </w:t>
      </w:r>
    </w:p>
    <w:p w:rsidR="0030172A" w:rsidRP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 xml:space="preserve">Sécurité alimentaire et Nutrition ; </w:t>
      </w:r>
    </w:p>
    <w:p w:rsidR="0030172A" w:rsidRP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 xml:space="preserve">Biens non alimentaires (NFI/ABRIS ; </w:t>
      </w:r>
    </w:p>
    <w:p w:rsidR="0030172A" w:rsidRP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Ea</w:t>
      </w:r>
      <w:r w:rsidR="0030172A" w:rsidRPr="0030172A">
        <w:rPr>
          <w:rFonts w:ascii="Calisto MT" w:eastAsia="Arial Narrow" w:hAnsi="Calisto MT" w:cs="Arial Narrow"/>
          <w:sz w:val="24"/>
          <w:szCs w:val="24"/>
        </w:rPr>
        <w:t xml:space="preserve">u, Hygiène et Assainissement ; </w:t>
      </w:r>
    </w:p>
    <w:p w:rsid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Santé communautaire et réhabilitation des infrastructures sanitaires et scolaires ;</w:t>
      </w:r>
    </w:p>
    <w:p w:rsidR="0030172A" w:rsidRP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Protection de l’Enfa</w:t>
      </w:r>
      <w:r w:rsidR="0030172A" w:rsidRPr="0030172A">
        <w:rPr>
          <w:rFonts w:ascii="Calisto MT" w:eastAsia="Arial Narrow" w:hAnsi="Calisto MT" w:cs="Arial Narrow"/>
          <w:sz w:val="24"/>
          <w:szCs w:val="24"/>
        </w:rPr>
        <w:t>nce ;</w:t>
      </w:r>
    </w:p>
    <w:p w:rsidR="0030172A" w:rsidRP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 xml:space="preserve">Droits humains et psychosociale ; </w:t>
      </w:r>
    </w:p>
    <w:p w:rsidR="0030172A" w:rsidRPr="0030172A" w:rsidRDefault="00B05440"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 xml:space="preserve">Education et Prise en chargé de personnes vivant avec handicap ; </w:t>
      </w:r>
    </w:p>
    <w:p w:rsidR="0030172A" w:rsidRPr="0030172A" w:rsidRDefault="0030172A"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 xml:space="preserve">Paix et </w:t>
      </w:r>
      <w:r w:rsidR="00B05440" w:rsidRPr="0030172A">
        <w:rPr>
          <w:rFonts w:ascii="Calisto MT" w:eastAsia="Arial Narrow" w:hAnsi="Calisto MT" w:cs="Arial Narrow"/>
          <w:sz w:val="24"/>
          <w:szCs w:val="24"/>
        </w:rPr>
        <w:t>bonne Gouvernance ;</w:t>
      </w:r>
      <w:r w:rsidRPr="0030172A">
        <w:rPr>
          <w:rFonts w:ascii="Calisto MT" w:eastAsia="Arial Narrow" w:hAnsi="Calisto MT" w:cs="Arial Narrow"/>
          <w:sz w:val="24"/>
          <w:szCs w:val="24"/>
        </w:rPr>
        <w:t xml:space="preserve"> </w:t>
      </w:r>
    </w:p>
    <w:p w:rsidR="00B05440" w:rsidRPr="0030172A" w:rsidRDefault="0030172A" w:rsidP="0030172A">
      <w:pPr>
        <w:pStyle w:val="Paragraphedeliste"/>
        <w:numPr>
          <w:ilvl w:val="0"/>
          <w:numId w:val="19"/>
        </w:numPr>
        <w:spacing w:after="0" w:line="240" w:lineRule="auto"/>
        <w:jc w:val="both"/>
        <w:rPr>
          <w:rFonts w:ascii="Calisto MT" w:eastAsia="Arial Narrow" w:hAnsi="Calisto MT" w:cs="Arial Narrow"/>
          <w:sz w:val="24"/>
          <w:szCs w:val="24"/>
        </w:rPr>
      </w:pPr>
      <w:r w:rsidRPr="0030172A">
        <w:rPr>
          <w:rFonts w:ascii="Calisto MT" w:eastAsia="Arial Narrow" w:hAnsi="Calisto MT" w:cs="Arial Narrow"/>
          <w:sz w:val="24"/>
          <w:szCs w:val="24"/>
        </w:rPr>
        <w:t>Protection de l’environnement.</w:t>
      </w:r>
    </w:p>
    <w:p w:rsidR="0030172A" w:rsidRPr="00955DCD" w:rsidRDefault="0030172A" w:rsidP="00B05440">
      <w:pPr>
        <w:spacing w:after="0" w:line="240" w:lineRule="auto"/>
        <w:jc w:val="both"/>
        <w:rPr>
          <w:rFonts w:ascii="Calisto MT" w:eastAsia="Arial Narrow" w:hAnsi="Calisto MT" w:cs="Arial Narrow"/>
          <w:sz w:val="24"/>
          <w:szCs w:val="24"/>
        </w:rPr>
      </w:pPr>
    </w:p>
    <w:p w:rsidR="00B05440" w:rsidRPr="00A331BF" w:rsidRDefault="0030172A" w:rsidP="00B05440">
      <w:pPr>
        <w:spacing w:after="0" w:line="240" w:lineRule="auto"/>
        <w:jc w:val="both"/>
        <w:rPr>
          <w:rFonts w:ascii="Calisto MT" w:eastAsia="Arial Narrow" w:hAnsi="Calisto MT" w:cs="Arial Narrow"/>
          <w:b/>
          <w:sz w:val="24"/>
          <w:szCs w:val="24"/>
        </w:rPr>
      </w:pPr>
      <w:r w:rsidRPr="00A331BF">
        <w:rPr>
          <w:rFonts w:ascii="Calisto MT" w:eastAsia="Arial Narrow" w:hAnsi="Calisto MT" w:cs="Arial Narrow"/>
          <w:b/>
          <w:sz w:val="24"/>
          <w:szCs w:val="24"/>
        </w:rPr>
        <w:t>PRINCIPALES REALISATIONS CONCRETES ET SUCCES MAJEURS </w:t>
      </w:r>
    </w:p>
    <w:p w:rsidR="00B05440" w:rsidRPr="00955DCD" w:rsidRDefault="00B05440" w:rsidP="00B05440">
      <w:pPr>
        <w:spacing w:after="0" w:line="240" w:lineRule="auto"/>
        <w:jc w:val="both"/>
        <w:rPr>
          <w:rFonts w:ascii="Calisto MT" w:eastAsia="Arial Narrow" w:hAnsi="Calisto MT" w:cs="Arial Narrow"/>
          <w:b/>
          <w:sz w:val="24"/>
          <w:szCs w:val="24"/>
          <w:u w:val="single"/>
        </w:rPr>
      </w:pP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Projet d’aménagement de 12 sour</w:t>
      </w:r>
      <w:r w:rsidR="0030172A">
        <w:rPr>
          <w:rFonts w:ascii="Calisto MT" w:eastAsia="Arial Narrow" w:hAnsi="Calisto MT" w:cs="Arial Narrow"/>
          <w:color w:val="000000"/>
          <w:sz w:val="24"/>
          <w:szCs w:val="24"/>
        </w:rPr>
        <w:t xml:space="preserve">ces </w:t>
      </w:r>
      <w:r w:rsidRPr="00955DCD">
        <w:rPr>
          <w:rFonts w:ascii="Calisto MT" w:eastAsia="Arial Narrow" w:hAnsi="Calisto MT" w:cs="Arial Narrow"/>
          <w:color w:val="000000"/>
          <w:sz w:val="24"/>
          <w:szCs w:val="24"/>
        </w:rPr>
        <w:t xml:space="preserve">d’eau potable en Territoire de </w:t>
      </w:r>
      <w:proofErr w:type="spellStart"/>
      <w:r w:rsidRPr="00955DCD">
        <w:rPr>
          <w:rFonts w:ascii="Calisto MT" w:eastAsia="Arial Narrow" w:hAnsi="Calisto MT" w:cs="Arial Narrow"/>
          <w:color w:val="000000"/>
          <w:sz w:val="24"/>
          <w:szCs w:val="24"/>
        </w:rPr>
        <w:t>Masisi</w:t>
      </w:r>
      <w:proofErr w:type="spellEnd"/>
      <w:r w:rsidRPr="00955DCD">
        <w:rPr>
          <w:rFonts w:ascii="Calisto MT" w:eastAsia="Arial Narrow" w:hAnsi="Calisto MT" w:cs="Arial Narrow"/>
          <w:color w:val="000000"/>
          <w:sz w:val="24"/>
          <w:szCs w:val="24"/>
        </w:rPr>
        <w:t xml:space="preserve"> dans le Groupement UFAMANDO en 2015, </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Programme Alternative d</w:t>
      </w:r>
      <w:r w:rsidR="0030172A">
        <w:rPr>
          <w:rFonts w:ascii="Calisto MT" w:eastAsia="Arial Narrow" w:hAnsi="Calisto MT" w:cs="Arial Narrow"/>
          <w:color w:val="000000"/>
          <w:sz w:val="24"/>
          <w:szCs w:val="24"/>
        </w:rPr>
        <w:t xml:space="preserve">es réponses d’urgence « AVEC » </w:t>
      </w:r>
      <w:r w:rsidRPr="00955DCD">
        <w:rPr>
          <w:rFonts w:ascii="Calisto MT" w:eastAsia="Arial Narrow" w:hAnsi="Calisto MT" w:cs="Arial Narrow"/>
          <w:color w:val="000000"/>
          <w:sz w:val="24"/>
          <w:szCs w:val="24"/>
        </w:rPr>
        <w:t xml:space="preserve">en Territoire de Nyiragongo et </w:t>
      </w:r>
      <w:proofErr w:type="spellStart"/>
      <w:r w:rsidRPr="00955DCD">
        <w:rPr>
          <w:rFonts w:ascii="Calisto MT" w:eastAsia="Arial Narrow" w:hAnsi="Calisto MT" w:cs="Arial Narrow"/>
          <w:color w:val="000000"/>
          <w:sz w:val="24"/>
          <w:szCs w:val="24"/>
        </w:rPr>
        <w:t>Rutshuru</w:t>
      </w:r>
      <w:proofErr w:type="spellEnd"/>
      <w:r w:rsidRPr="00955DCD">
        <w:rPr>
          <w:rFonts w:ascii="Calisto MT" w:eastAsia="Arial Narrow" w:hAnsi="Calisto MT" w:cs="Arial Narrow"/>
          <w:color w:val="000000"/>
          <w:sz w:val="24"/>
          <w:szCs w:val="24"/>
        </w:rPr>
        <w:t xml:space="preserve"> de 2014 – 2015    </w:t>
      </w:r>
    </w:p>
    <w:p w:rsidR="00B05440" w:rsidRPr="00955DCD" w:rsidRDefault="0030172A"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Pr>
          <w:rFonts w:ascii="Calisto MT" w:eastAsia="Arial Narrow" w:hAnsi="Calisto MT" w:cs="Arial Narrow"/>
          <w:color w:val="000000"/>
          <w:sz w:val="24"/>
          <w:szCs w:val="24"/>
        </w:rPr>
        <w:t xml:space="preserve">Projet d’aménagement du marais </w:t>
      </w:r>
      <w:r w:rsidR="00A331BF">
        <w:rPr>
          <w:rFonts w:ascii="Calisto MT" w:eastAsia="Arial Narrow" w:hAnsi="Calisto MT" w:cs="Arial Narrow"/>
          <w:color w:val="000000"/>
          <w:sz w:val="24"/>
          <w:szCs w:val="24"/>
        </w:rPr>
        <w:t xml:space="preserve">de </w:t>
      </w:r>
      <w:r w:rsidR="00B05440" w:rsidRPr="00955DCD">
        <w:rPr>
          <w:rFonts w:ascii="Calisto MT" w:eastAsia="Arial Narrow" w:hAnsi="Calisto MT" w:cs="Arial Narrow"/>
          <w:color w:val="000000"/>
          <w:sz w:val="24"/>
          <w:szCs w:val="24"/>
        </w:rPr>
        <w:t>BUROHA pour 30</w:t>
      </w:r>
      <w:proofErr w:type="gramStart"/>
      <w:r w:rsidR="00B05440" w:rsidRPr="00955DCD">
        <w:rPr>
          <w:rFonts w:ascii="Calisto MT" w:eastAsia="Arial Narrow" w:hAnsi="Calisto MT" w:cs="Arial Narrow"/>
          <w:color w:val="000000"/>
          <w:sz w:val="24"/>
          <w:szCs w:val="24"/>
        </w:rPr>
        <w:t>ha  déjà</w:t>
      </w:r>
      <w:proofErr w:type="gramEnd"/>
      <w:r w:rsidR="00B05440" w:rsidRPr="00955DCD">
        <w:rPr>
          <w:rFonts w:ascii="Calisto MT" w:eastAsia="Arial Narrow" w:hAnsi="Calisto MT" w:cs="Arial Narrow"/>
          <w:color w:val="000000"/>
          <w:sz w:val="24"/>
          <w:szCs w:val="24"/>
        </w:rPr>
        <w:t xml:space="preserve"> drainer  en faveur les retournes de la Localité KATEMBE en territoire de </w:t>
      </w:r>
      <w:proofErr w:type="spellStart"/>
      <w:r w:rsidR="00B05440" w:rsidRPr="00955DCD">
        <w:rPr>
          <w:rFonts w:ascii="Calisto MT" w:eastAsia="Arial Narrow" w:hAnsi="Calisto MT" w:cs="Arial Narrow"/>
          <w:color w:val="000000"/>
          <w:sz w:val="24"/>
          <w:szCs w:val="24"/>
        </w:rPr>
        <w:t>Masisi</w:t>
      </w:r>
      <w:proofErr w:type="spellEnd"/>
      <w:r w:rsidR="00B05440" w:rsidRPr="00955DCD">
        <w:rPr>
          <w:rFonts w:ascii="Calisto MT" w:eastAsia="Arial Narrow" w:hAnsi="Calisto MT" w:cs="Arial Narrow"/>
          <w:color w:val="000000"/>
          <w:sz w:val="24"/>
          <w:szCs w:val="24"/>
        </w:rPr>
        <w:t xml:space="preserve"> en 2015 ;</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Installation de 10 points de chloration dans aire de santé de NGOMASHI en territoire de </w:t>
      </w:r>
      <w:proofErr w:type="spellStart"/>
      <w:r w:rsidRPr="00955DCD">
        <w:rPr>
          <w:rFonts w:ascii="Calisto MT" w:eastAsia="Arial Narrow" w:hAnsi="Calisto MT" w:cs="Arial Narrow"/>
          <w:color w:val="000000"/>
          <w:sz w:val="24"/>
          <w:szCs w:val="24"/>
        </w:rPr>
        <w:t>Masisi</w:t>
      </w:r>
      <w:proofErr w:type="spellEnd"/>
      <w:r w:rsidRPr="00955DCD">
        <w:rPr>
          <w:rFonts w:ascii="Calisto MT" w:eastAsia="Arial Narrow" w:hAnsi="Calisto MT" w:cs="Arial Narrow"/>
          <w:color w:val="000000"/>
          <w:sz w:val="24"/>
          <w:szCs w:val="24"/>
        </w:rPr>
        <w:t xml:space="preserve"> en 2015 ;</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lastRenderedPageBreak/>
        <w:t xml:space="preserve">Projet de reposte et prévention contre le </w:t>
      </w:r>
      <w:r w:rsidR="0030172A" w:rsidRPr="00955DCD">
        <w:rPr>
          <w:rFonts w:ascii="Calisto MT" w:eastAsia="Arial Narrow" w:hAnsi="Calisto MT" w:cs="Arial Narrow"/>
          <w:color w:val="000000"/>
          <w:sz w:val="24"/>
          <w:szCs w:val="24"/>
        </w:rPr>
        <w:t>choléra</w:t>
      </w:r>
      <w:r w:rsidRPr="00955DCD">
        <w:rPr>
          <w:rFonts w:ascii="Calisto MT" w:eastAsia="Arial Narrow" w:hAnsi="Calisto MT" w:cs="Arial Narrow"/>
          <w:color w:val="000000"/>
          <w:sz w:val="24"/>
          <w:szCs w:val="24"/>
        </w:rPr>
        <w:t xml:space="preserve"> dans la zone de santé de </w:t>
      </w:r>
      <w:proofErr w:type="spellStart"/>
      <w:r w:rsidRPr="00955DCD">
        <w:rPr>
          <w:rFonts w:ascii="Calisto MT" w:eastAsia="Arial Narrow" w:hAnsi="Calisto MT" w:cs="Arial Narrow"/>
          <w:color w:val="000000"/>
          <w:sz w:val="24"/>
          <w:szCs w:val="24"/>
        </w:rPr>
        <w:t>Pinga</w:t>
      </w:r>
      <w:proofErr w:type="spellEnd"/>
      <w:r w:rsidRPr="00955DCD">
        <w:rPr>
          <w:rFonts w:ascii="Calisto MT" w:eastAsia="Arial Narrow" w:hAnsi="Calisto MT" w:cs="Arial Narrow"/>
          <w:color w:val="000000"/>
          <w:sz w:val="24"/>
          <w:szCs w:val="24"/>
        </w:rPr>
        <w:t xml:space="preserve"> en territoire de </w:t>
      </w:r>
      <w:proofErr w:type="spellStart"/>
      <w:r w:rsidRPr="00955DCD">
        <w:rPr>
          <w:rFonts w:ascii="Calisto MT" w:eastAsia="Arial Narrow" w:hAnsi="Calisto MT" w:cs="Arial Narrow"/>
          <w:color w:val="000000"/>
          <w:sz w:val="24"/>
          <w:szCs w:val="24"/>
        </w:rPr>
        <w:t>Masisi</w:t>
      </w:r>
      <w:proofErr w:type="spellEnd"/>
      <w:r w:rsidRPr="00955DCD">
        <w:rPr>
          <w:rFonts w:ascii="Calisto MT" w:eastAsia="Arial Narrow" w:hAnsi="Calisto MT" w:cs="Arial Narrow"/>
          <w:color w:val="000000"/>
          <w:sz w:val="24"/>
          <w:szCs w:val="24"/>
        </w:rPr>
        <w:t xml:space="preserve"> en 2015 ;   </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Sensibilisation sur L’Education Civique et Electorale : appuyé financièrement par IFES en collaboratio</w:t>
      </w:r>
      <w:r w:rsidR="0030172A">
        <w:rPr>
          <w:rFonts w:ascii="Calisto MT" w:eastAsia="Arial Narrow" w:hAnsi="Calisto MT" w:cs="Arial Narrow"/>
          <w:color w:val="000000"/>
          <w:sz w:val="24"/>
          <w:szCs w:val="24"/>
        </w:rPr>
        <w:t xml:space="preserve">n avec USAID pour une durée de </w:t>
      </w:r>
      <w:r w:rsidRPr="00955DCD">
        <w:rPr>
          <w:rFonts w:ascii="Calisto MT" w:eastAsia="Arial Narrow" w:hAnsi="Calisto MT" w:cs="Arial Narrow"/>
          <w:color w:val="000000"/>
          <w:sz w:val="24"/>
          <w:szCs w:val="24"/>
        </w:rPr>
        <w:t>8 mois allant de l’Aout 2011 au Mars 2012</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Prise en charge nutritionnelle des enfants orphelins</w:t>
      </w:r>
      <w:r w:rsidR="00C806D7">
        <w:rPr>
          <w:rFonts w:ascii="Calisto MT" w:eastAsia="Arial Narrow" w:hAnsi="Calisto MT" w:cs="Arial Narrow"/>
          <w:color w:val="000000"/>
          <w:sz w:val="24"/>
          <w:szCs w:val="24"/>
        </w:rPr>
        <w:t xml:space="preserve"> à </w:t>
      </w:r>
      <w:proofErr w:type="spellStart"/>
      <w:r w:rsidR="00C806D7">
        <w:rPr>
          <w:rFonts w:ascii="Calisto MT" w:eastAsia="Arial Narrow" w:hAnsi="Calisto MT" w:cs="Arial Narrow"/>
          <w:color w:val="000000"/>
          <w:sz w:val="24"/>
          <w:szCs w:val="24"/>
        </w:rPr>
        <w:t>Hombo</w:t>
      </w:r>
      <w:proofErr w:type="spellEnd"/>
      <w:r w:rsidR="00C806D7">
        <w:rPr>
          <w:rFonts w:ascii="Calisto MT" w:eastAsia="Arial Narrow" w:hAnsi="Calisto MT" w:cs="Arial Narrow"/>
          <w:color w:val="000000"/>
          <w:sz w:val="24"/>
          <w:szCs w:val="24"/>
        </w:rPr>
        <w:t>/</w:t>
      </w:r>
      <w:proofErr w:type="spellStart"/>
      <w:r w:rsidR="00C806D7">
        <w:rPr>
          <w:rFonts w:ascii="Calisto MT" w:eastAsia="Arial Narrow" w:hAnsi="Calisto MT" w:cs="Arial Narrow"/>
          <w:color w:val="000000"/>
          <w:sz w:val="24"/>
          <w:szCs w:val="24"/>
        </w:rPr>
        <w:t>Walikale</w:t>
      </w:r>
      <w:proofErr w:type="spellEnd"/>
      <w:r w:rsidR="00C806D7">
        <w:rPr>
          <w:rFonts w:ascii="Calisto MT" w:eastAsia="Arial Narrow" w:hAnsi="Calisto MT" w:cs="Arial Narrow"/>
          <w:color w:val="000000"/>
          <w:sz w:val="24"/>
          <w:szCs w:val="24"/>
        </w:rPr>
        <w:t xml:space="preserve"> en 2012 pour </w:t>
      </w:r>
      <w:r w:rsidRPr="00955DCD">
        <w:rPr>
          <w:rFonts w:ascii="Calisto MT" w:eastAsia="Arial Narrow" w:hAnsi="Calisto MT" w:cs="Arial Narrow"/>
          <w:color w:val="000000"/>
          <w:sz w:val="24"/>
          <w:szCs w:val="24"/>
        </w:rPr>
        <w:t>une durée de 12 mois.</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Organisation des 12 missions d’évaluation de la situation sécuritaire et humanitaire da</w:t>
      </w:r>
      <w:r w:rsidR="00C806D7">
        <w:rPr>
          <w:rFonts w:ascii="Calisto MT" w:eastAsia="Arial Narrow" w:hAnsi="Calisto MT" w:cs="Arial Narrow"/>
          <w:color w:val="000000"/>
          <w:sz w:val="24"/>
          <w:szCs w:val="24"/>
        </w:rPr>
        <w:t xml:space="preserve">ns les territoires de </w:t>
      </w:r>
      <w:proofErr w:type="spellStart"/>
      <w:r w:rsidR="00C806D7">
        <w:rPr>
          <w:rFonts w:ascii="Calisto MT" w:eastAsia="Arial Narrow" w:hAnsi="Calisto MT" w:cs="Arial Narrow"/>
          <w:color w:val="000000"/>
          <w:sz w:val="24"/>
          <w:szCs w:val="24"/>
        </w:rPr>
        <w:t>Masisi</w:t>
      </w:r>
      <w:proofErr w:type="spellEnd"/>
      <w:r w:rsidR="00C806D7">
        <w:rPr>
          <w:rFonts w:ascii="Calisto MT" w:eastAsia="Arial Narrow" w:hAnsi="Calisto MT" w:cs="Arial Narrow"/>
          <w:color w:val="000000"/>
          <w:sz w:val="24"/>
          <w:szCs w:val="24"/>
        </w:rPr>
        <w:t xml:space="preserve">, </w:t>
      </w:r>
      <w:proofErr w:type="spellStart"/>
      <w:r w:rsidRPr="00955DCD">
        <w:rPr>
          <w:rFonts w:ascii="Calisto MT" w:eastAsia="Arial Narrow" w:hAnsi="Calisto MT" w:cs="Arial Narrow"/>
          <w:color w:val="000000"/>
          <w:sz w:val="24"/>
          <w:szCs w:val="24"/>
        </w:rPr>
        <w:t>Walikale</w:t>
      </w:r>
      <w:proofErr w:type="spellEnd"/>
      <w:r w:rsidRPr="00955DCD">
        <w:rPr>
          <w:rFonts w:ascii="Calisto MT" w:eastAsia="Arial Narrow" w:hAnsi="Calisto MT" w:cs="Arial Narrow"/>
          <w:color w:val="000000"/>
          <w:sz w:val="24"/>
          <w:szCs w:val="24"/>
        </w:rPr>
        <w:t xml:space="preserve">, </w:t>
      </w:r>
      <w:proofErr w:type="spellStart"/>
      <w:r w:rsidRPr="00955DCD">
        <w:rPr>
          <w:rFonts w:ascii="Calisto MT" w:eastAsia="Arial Narrow" w:hAnsi="Calisto MT" w:cs="Arial Narrow"/>
          <w:color w:val="000000"/>
          <w:sz w:val="24"/>
          <w:szCs w:val="24"/>
        </w:rPr>
        <w:t>Rutshuru</w:t>
      </w:r>
      <w:proofErr w:type="spellEnd"/>
      <w:r w:rsidRPr="00955DCD">
        <w:rPr>
          <w:rFonts w:ascii="Calisto MT" w:eastAsia="Arial Narrow" w:hAnsi="Calisto MT" w:cs="Arial Narrow"/>
          <w:color w:val="000000"/>
          <w:sz w:val="24"/>
          <w:szCs w:val="24"/>
        </w:rPr>
        <w:t xml:space="preserve"> et Nyiragongo ; </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 Distribution des NF</w:t>
      </w:r>
      <w:r w:rsidR="00C806D7">
        <w:rPr>
          <w:rFonts w:ascii="Calisto MT" w:eastAsia="Arial Narrow" w:hAnsi="Calisto MT" w:cs="Arial Narrow"/>
          <w:color w:val="000000"/>
          <w:sz w:val="24"/>
          <w:szCs w:val="24"/>
        </w:rPr>
        <w:t xml:space="preserve">I/Abris </w:t>
      </w:r>
      <w:r w:rsidRPr="00955DCD">
        <w:rPr>
          <w:rFonts w:ascii="Calisto MT" w:eastAsia="Arial Narrow" w:hAnsi="Calisto MT" w:cs="Arial Narrow"/>
          <w:color w:val="000000"/>
          <w:sz w:val="24"/>
          <w:szCs w:val="24"/>
        </w:rPr>
        <w:t xml:space="preserve">aux déplaces et retournés des guerres en territoire de Nyiragongo en 2014 ; </w:t>
      </w:r>
    </w:p>
    <w:p w:rsidR="00B05440" w:rsidRPr="00955DCD"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Projet de sensibilisation sur la prévention aux IST- VIH/SIDA et </w:t>
      </w:r>
      <w:r w:rsidR="00C806D7">
        <w:rPr>
          <w:rFonts w:ascii="Calisto MT" w:eastAsia="Arial Narrow" w:hAnsi="Calisto MT" w:cs="Arial Narrow"/>
          <w:color w:val="000000"/>
          <w:sz w:val="24"/>
          <w:szCs w:val="24"/>
        </w:rPr>
        <w:t xml:space="preserve">distribution de CASH transfert </w:t>
      </w:r>
      <w:r w:rsidRPr="00955DCD">
        <w:rPr>
          <w:rFonts w:ascii="Calisto MT" w:eastAsia="Arial Narrow" w:hAnsi="Calisto MT" w:cs="Arial Narrow"/>
          <w:color w:val="000000"/>
          <w:sz w:val="24"/>
          <w:szCs w:val="24"/>
        </w:rPr>
        <w:t xml:space="preserve">à </w:t>
      </w:r>
      <w:proofErr w:type="spellStart"/>
      <w:r w:rsidRPr="00955DCD">
        <w:rPr>
          <w:rFonts w:ascii="Calisto MT" w:eastAsia="Arial Narrow" w:hAnsi="Calisto MT" w:cs="Arial Narrow"/>
          <w:color w:val="000000"/>
          <w:sz w:val="24"/>
          <w:szCs w:val="24"/>
        </w:rPr>
        <w:t>Kingi</w:t>
      </w:r>
      <w:proofErr w:type="spellEnd"/>
      <w:r w:rsidRPr="00955DCD">
        <w:rPr>
          <w:rFonts w:ascii="Calisto MT" w:eastAsia="Arial Narrow" w:hAnsi="Calisto MT" w:cs="Arial Narrow"/>
          <w:color w:val="000000"/>
          <w:sz w:val="24"/>
          <w:szCs w:val="24"/>
        </w:rPr>
        <w:t xml:space="preserve"> et </w:t>
      </w:r>
      <w:proofErr w:type="spellStart"/>
      <w:r w:rsidRPr="00955DCD">
        <w:rPr>
          <w:rFonts w:ascii="Calisto MT" w:eastAsia="Arial Narrow" w:hAnsi="Calisto MT" w:cs="Arial Narrow"/>
          <w:color w:val="000000"/>
          <w:sz w:val="24"/>
          <w:szCs w:val="24"/>
        </w:rPr>
        <w:t>Kabat</w:t>
      </w:r>
      <w:r w:rsidR="00A331BF">
        <w:rPr>
          <w:rFonts w:ascii="Calisto MT" w:eastAsia="Arial Narrow" w:hAnsi="Calisto MT" w:cs="Arial Narrow"/>
          <w:color w:val="000000"/>
          <w:sz w:val="24"/>
          <w:szCs w:val="24"/>
        </w:rPr>
        <w:t>i</w:t>
      </w:r>
      <w:proofErr w:type="spellEnd"/>
      <w:r w:rsidR="00A331BF">
        <w:rPr>
          <w:rFonts w:ascii="Calisto MT" w:eastAsia="Arial Narrow" w:hAnsi="Calisto MT" w:cs="Arial Narrow"/>
          <w:color w:val="000000"/>
          <w:sz w:val="24"/>
          <w:szCs w:val="24"/>
        </w:rPr>
        <w:t xml:space="preserve"> dans le territoire de </w:t>
      </w:r>
      <w:proofErr w:type="spellStart"/>
      <w:r w:rsidR="00A331BF">
        <w:rPr>
          <w:rFonts w:ascii="Calisto MT" w:eastAsia="Arial Narrow" w:hAnsi="Calisto MT" w:cs="Arial Narrow"/>
          <w:color w:val="000000"/>
          <w:sz w:val="24"/>
          <w:szCs w:val="24"/>
        </w:rPr>
        <w:t>Masisi</w:t>
      </w:r>
      <w:proofErr w:type="spellEnd"/>
      <w:r w:rsidR="00A331BF">
        <w:rPr>
          <w:rFonts w:ascii="Calisto MT" w:eastAsia="Arial Narrow" w:hAnsi="Calisto MT" w:cs="Arial Narrow"/>
          <w:color w:val="000000"/>
          <w:sz w:val="24"/>
          <w:szCs w:val="24"/>
        </w:rPr>
        <w:t xml:space="preserve"> </w:t>
      </w:r>
      <w:r w:rsidRPr="00955DCD">
        <w:rPr>
          <w:rFonts w:ascii="Calisto MT" w:eastAsia="Arial Narrow" w:hAnsi="Calisto MT" w:cs="Arial Narrow"/>
          <w:color w:val="000000"/>
          <w:sz w:val="24"/>
          <w:szCs w:val="24"/>
        </w:rPr>
        <w:t>pour une durée de 3 mois ;</w:t>
      </w:r>
    </w:p>
    <w:p w:rsidR="00B05440" w:rsidRPr="00A331BF" w:rsidRDefault="00B05440" w:rsidP="00B05440">
      <w:pPr>
        <w:numPr>
          <w:ilvl w:val="0"/>
          <w:numId w:val="3"/>
        </w:numPr>
        <w:pBdr>
          <w:top w:val="nil"/>
          <w:left w:val="nil"/>
          <w:bottom w:val="nil"/>
          <w:right w:val="nil"/>
          <w:between w:val="nil"/>
        </w:pBdr>
        <w:spacing w:after="0" w:line="24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Projet de construction des Abris et Aménagement des sources d’ea</w:t>
      </w:r>
      <w:r w:rsidR="00A331BF">
        <w:rPr>
          <w:rFonts w:ascii="Calisto MT" w:eastAsia="Arial Narrow" w:hAnsi="Calisto MT" w:cs="Arial Narrow"/>
          <w:color w:val="000000"/>
          <w:sz w:val="24"/>
          <w:szCs w:val="24"/>
        </w:rPr>
        <w:t xml:space="preserve">u potable, douches et latines (NFI/Abris et Eau- Hygiène </w:t>
      </w:r>
      <w:r w:rsidRPr="00955DCD">
        <w:rPr>
          <w:rFonts w:ascii="Calisto MT" w:eastAsia="Arial Narrow" w:hAnsi="Calisto MT" w:cs="Arial Narrow"/>
          <w:color w:val="000000"/>
          <w:sz w:val="24"/>
          <w:szCs w:val="24"/>
        </w:rPr>
        <w:t xml:space="preserve">et Assainissement) à </w:t>
      </w:r>
      <w:proofErr w:type="spellStart"/>
      <w:r w:rsidRPr="00955DCD">
        <w:rPr>
          <w:rFonts w:ascii="Calisto MT" w:eastAsia="Arial Narrow" w:hAnsi="Calisto MT" w:cs="Arial Narrow"/>
          <w:color w:val="000000"/>
          <w:sz w:val="24"/>
          <w:szCs w:val="24"/>
        </w:rPr>
        <w:t>Hombo</w:t>
      </w:r>
      <w:proofErr w:type="spellEnd"/>
      <w:r w:rsidRPr="00955DCD">
        <w:rPr>
          <w:rFonts w:ascii="Calisto MT" w:eastAsia="Arial Narrow" w:hAnsi="Calisto MT" w:cs="Arial Narrow"/>
          <w:color w:val="000000"/>
          <w:sz w:val="24"/>
          <w:szCs w:val="24"/>
        </w:rPr>
        <w:t xml:space="preserve"> </w:t>
      </w:r>
      <w:proofErr w:type="gramStart"/>
      <w:r w:rsidRPr="00955DCD">
        <w:rPr>
          <w:rFonts w:ascii="Calisto MT" w:eastAsia="Arial Narrow" w:hAnsi="Calisto MT" w:cs="Arial Narrow"/>
          <w:color w:val="000000"/>
          <w:sz w:val="24"/>
          <w:szCs w:val="24"/>
        </w:rPr>
        <w:t>Nord  pour</w:t>
      </w:r>
      <w:proofErr w:type="gramEnd"/>
      <w:r w:rsidRPr="00955DCD">
        <w:rPr>
          <w:rFonts w:ascii="Calisto MT" w:eastAsia="Arial Narrow" w:hAnsi="Calisto MT" w:cs="Arial Narrow"/>
          <w:color w:val="000000"/>
          <w:sz w:val="24"/>
          <w:szCs w:val="24"/>
        </w:rPr>
        <w:t xml:space="preserve"> une durée de 3 mois  d’où construction de 40 latrines, 40 Douches et Aménagement de 5sources d’eau potable </w:t>
      </w:r>
      <w:r w:rsidR="00A331BF">
        <w:rPr>
          <w:rFonts w:ascii="Calisto MT" w:eastAsia="Arial Narrow" w:hAnsi="Calisto MT" w:cs="Arial Narrow"/>
          <w:color w:val="000000"/>
          <w:sz w:val="24"/>
          <w:szCs w:val="24"/>
        </w:rPr>
        <w:t xml:space="preserve">dans le Territoire de </w:t>
      </w:r>
      <w:proofErr w:type="spellStart"/>
      <w:r w:rsidR="00A331BF">
        <w:rPr>
          <w:rFonts w:ascii="Calisto MT" w:eastAsia="Arial Narrow" w:hAnsi="Calisto MT" w:cs="Arial Narrow"/>
          <w:color w:val="000000"/>
          <w:sz w:val="24"/>
          <w:szCs w:val="24"/>
        </w:rPr>
        <w:t>Walikale</w:t>
      </w:r>
      <w:proofErr w:type="spellEnd"/>
      <w:r w:rsidR="00A331BF">
        <w:rPr>
          <w:rFonts w:ascii="Calisto MT" w:eastAsia="Arial Narrow" w:hAnsi="Calisto MT" w:cs="Arial Narrow"/>
          <w:color w:val="000000"/>
          <w:sz w:val="24"/>
          <w:szCs w:val="24"/>
        </w:rPr>
        <w:t>,</w:t>
      </w:r>
    </w:p>
    <w:p w:rsidR="00A331BF" w:rsidRPr="00955DCD" w:rsidRDefault="00A331BF" w:rsidP="00A331BF">
      <w:pPr>
        <w:pBdr>
          <w:top w:val="nil"/>
          <w:left w:val="nil"/>
          <w:bottom w:val="nil"/>
          <w:right w:val="nil"/>
          <w:between w:val="nil"/>
        </w:pBdr>
        <w:spacing w:after="0" w:line="240" w:lineRule="auto"/>
        <w:ind w:left="360"/>
        <w:jc w:val="both"/>
        <w:rPr>
          <w:rFonts w:ascii="Calisto MT" w:hAnsi="Calisto MT"/>
          <w:color w:val="000000"/>
          <w:sz w:val="24"/>
          <w:szCs w:val="24"/>
        </w:rPr>
      </w:pPr>
    </w:p>
    <w:p w:rsidR="00B05440" w:rsidRPr="00A331BF" w:rsidRDefault="00B05440" w:rsidP="00A331BF">
      <w:pPr>
        <w:pStyle w:val="Paragraphedeliste"/>
        <w:numPr>
          <w:ilvl w:val="0"/>
          <w:numId w:val="20"/>
        </w:numPr>
        <w:pBdr>
          <w:top w:val="nil"/>
          <w:left w:val="nil"/>
          <w:bottom w:val="nil"/>
          <w:right w:val="nil"/>
          <w:between w:val="nil"/>
        </w:pBdr>
        <w:spacing w:after="0" w:line="240" w:lineRule="auto"/>
        <w:jc w:val="both"/>
        <w:rPr>
          <w:rFonts w:ascii="Calisto MT" w:eastAsia="Arial Narrow" w:hAnsi="Calisto MT" w:cs="Arial Narrow"/>
          <w:color w:val="000000"/>
          <w:sz w:val="24"/>
          <w:szCs w:val="24"/>
        </w:rPr>
      </w:pPr>
      <w:r w:rsidRPr="00A331BF">
        <w:rPr>
          <w:rFonts w:ascii="Calisto MT" w:eastAsia="Arial Narrow" w:hAnsi="Calisto MT" w:cs="Arial Narrow"/>
          <w:b/>
          <w:i/>
          <w:color w:val="000000"/>
          <w:sz w:val="24"/>
          <w:szCs w:val="24"/>
        </w:rPr>
        <w:t>Capacités humaines et financières actuelles</w:t>
      </w:r>
      <w:r w:rsidR="00A331BF">
        <w:rPr>
          <w:rFonts w:ascii="Calisto MT" w:eastAsia="Arial Narrow" w:hAnsi="Calisto MT" w:cs="Arial Narrow"/>
          <w:color w:val="000000"/>
          <w:sz w:val="24"/>
          <w:szCs w:val="24"/>
        </w:rPr>
        <w:t> </w:t>
      </w:r>
    </w:p>
    <w:p w:rsidR="00B05440" w:rsidRDefault="00A331BF" w:rsidP="00B05440">
      <w:pPr>
        <w:spacing w:after="0" w:line="240" w:lineRule="auto"/>
        <w:jc w:val="both"/>
        <w:rPr>
          <w:rFonts w:ascii="Calisto MT" w:eastAsia="Arial Narrow" w:hAnsi="Calisto MT" w:cs="Arial Narrow"/>
          <w:sz w:val="24"/>
          <w:szCs w:val="24"/>
        </w:rPr>
      </w:pPr>
      <w:r w:rsidRPr="00A331BF">
        <w:rPr>
          <w:rFonts w:ascii="Calisto MT" w:eastAsia="Arial Narrow" w:hAnsi="Calisto MT" w:cs="Arial Narrow"/>
          <w:b/>
          <w:sz w:val="24"/>
          <w:szCs w:val="24"/>
        </w:rPr>
        <w:t>C</w:t>
      </w:r>
      <w:r>
        <w:rPr>
          <w:rFonts w:ascii="Calisto MT" w:eastAsia="Arial Narrow" w:hAnsi="Calisto MT" w:cs="Arial Narrow"/>
          <w:b/>
          <w:sz w:val="24"/>
          <w:szCs w:val="24"/>
        </w:rPr>
        <w:t>OPAD Grands-</w:t>
      </w:r>
      <w:r w:rsidRPr="00A331BF">
        <w:rPr>
          <w:rFonts w:ascii="Calisto MT" w:eastAsia="Arial Narrow" w:hAnsi="Calisto MT" w:cs="Arial Narrow"/>
          <w:b/>
          <w:sz w:val="24"/>
          <w:szCs w:val="24"/>
        </w:rPr>
        <w:t>Lacs</w:t>
      </w:r>
      <w:r>
        <w:rPr>
          <w:rFonts w:ascii="Calisto MT" w:eastAsia="Arial Narrow" w:hAnsi="Calisto MT" w:cs="Arial Narrow"/>
          <w:sz w:val="24"/>
          <w:szCs w:val="24"/>
        </w:rPr>
        <w:t xml:space="preserve"> dispose des capacités humaines </w:t>
      </w:r>
      <w:r w:rsidR="00B05440" w:rsidRPr="00955DCD">
        <w:rPr>
          <w:rFonts w:ascii="Calisto MT" w:eastAsia="Arial Narrow" w:hAnsi="Calisto MT" w:cs="Arial Narrow"/>
          <w:sz w:val="24"/>
          <w:szCs w:val="24"/>
        </w:rPr>
        <w:t>diversi</w:t>
      </w:r>
      <w:r>
        <w:rPr>
          <w:rFonts w:ascii="Calisto MT" w:eastAsia="Arial Narrow" w:hAnsi="Calisto MT" w:cs="Arial Narrow"/>
          <w:sz w:val="24"/>
          <w:szCs w:val="24"/>
        </w:rPr>
        <w:t xml:space="preserve">fiées, qualifiées, compétentes </w:t>
      </w:r>
      <w:r w:rsidR="00B05440" w:rsidRPr="00955DCD">
        <w:rPr>
          <w:rFonts w:ascii="Calisto MT" w:eastAsia="Arial Narrow" w:hAnsi="Calisto MT" w:cs="Arial Narrow"/>
          <w:sz w:val="24"/>
          <w:szCs w:val="24"/>
        </w:rPr>
        <w:t>et expérimentées dans le monde humanitaire et 1 land cruiser, 1</w:t>
      </w:r>
      <w:r>
        <w:rPr>
          <w:rFonts w:ascii="Calisto MT" w:eastAsia="Arial Narrow" w:hAnsi="Calisto MT" w:cs="Arial Narrow"/>
          <w:sz w:val="24"/>
          <w:szCs w:val="24"/>
        </w:rPr>
        <w:t xml:space="preserve"> </w:t>
      </w:r>
      <w:r w:rsidR="00B05440" w:rsidRPr="00955DCD">
        <w:rPr>
          <w:rFonts w:ascii="Calisto MT" w:eastAsia="Arial Narrow" w:hAnsi="Calisto MT" w:cs="Arial Narrow"/>
          <w:sz w:val="24"/>
          <w:szCs w:val="24"/>
        </w:rPr>
        <w:t>mots DT, AG 100 aussi des capacités financières non négligeables, issues des cotisations et contributions pon</w:t>
      </w:r>
      <w:r>
        <w:rPr>
          <w:rFonts w:ascii="Calisto MT" w:eastAsia="Arial Narrow" w:hAnsi="Calisto MT" w:cs="Arial Narrow"/>
          <w:sz w:val="24"/>
          <w:szCs w:val="24"/>
        </w:rPr>
        <w:t xml:space="preserve">ctuelles des membres effectifs </w:t>
      </w:r>
      <w:r w:rsidR="00B05440" w:rsidRPr="00955DCD">
        <w:rPr>
          <w:rFonts w:ascii="Calisto MT" w:eastAsia="Arial Narrow" w:hAnsi="Calisto MT" w:cs="Arial Narrow"/>
          <w:sz w:val="24"/>
          <w:szCs w:val="24"/>
        </w:rPr>
        <w:t>et des financements externes.</w:t>
      </w:r>
    </w:p>
    <w:p w:rsidR="00A331BF" w:rsidRPr="00955DCD" w:rsidRDefault="00A331BF" w:rsidP="00B05440">
      <w:pPr>
        <w:spacing w:after="0" w:line="240" w:lineRule="auto"/>
        <w:jc w:val="both"/>
        <w:rPr>
          <w:rFonts w:ascii="Calisto MT" w:hAnsi="Calisto MT"/>
          <w:sz w:val="24"/>
          <w:szCs w:val="24"/>
        </w:rPr>
      </w:pPr>
    </w:p>
    <w:p w:rsidR="00B05440" w:rsidRPr="00A331BF" w:rsidRDefault="00A331BF" w:rsidP="00A331BF">
      <w:pPr>
        <w:pStyle w:val="Paragraphedeliste"/>
        <w:numPr>
          <w:ilvl w:val="0"/>
          <w:numId w:val="20"/>
        </w:numPr>
        <w:pBdr>
          <w:top w:val="nil"/>
          <w:left w:val="nil"/>
          <w:bottom w:val="nil"/>
          <w:right w:val="nil"/>
          <w:between w:val="nil"/>
        </w:pBdr>
        <w:spacing w:after="0"/>
        <w:rPr>
          <w:rFonts w:ascii="Calisto MT" w:eastAsia="Arial Narrow" w:hAnsi="Calisto MT" w:cs="Arial Narrow"/>
          <w:b/>
          <w:i/>
          <w:color w:val="000000"/>
          <w:sz w:val="24"/>
          <w:szCs w:val="24"/>
        </w:rPr>
      </w:pPr>
      <w:r>
        <w:rPr>
          <w:rFonts w:ascii="Calisto MT" w:eastAsia="Arial Narrow" w:hAnsi="Calisto MT" w:cs="Arial Narrow"/>
          <w:b/>
          <w:i/>
          <w:color w:val="000000"/>
          <w:sz w:val="24"/>
          <w:szCs w:val="24"/>
        </w:rPr>
        <w:t xml:space="preserve">Objectif </w:t>
      </w:r>
      <w:r w:rsidR="00B05440" w:rsidRPr="00A331BF">
        <w:rPr>
          <w:rFonts w:ascii="Calisto MT" w:eastAsia="Arial Narrow" w:hAnsi="Calisto MT" w:cs="Arial Narrow"/>
          <w:b/>
          <w:i/>
          <w:color w:val="000000"/>
          <w:sz w:val="24"/>
          <w:szCs w:val="24"/>
        </w:rPr>
        <w:t xml:space="preserve">de l’organisation </w:t>
      </w:r>
    </w:p>
    <w:p w:rsidR="00B05440" w:rsidRPr="00955DCD" w:rsidRDefault="00E01F8F" w:rsidP="00B05440">
      <w:pPr>
        <w:numPr>
          <w:ilvl w:val="0"/>
          <w:numId w:val="8"/>
        </w:numPr>
        <w:pBdr>
          <w:top w:val="nil"/>
          <w:left w:val="nil"/>
          <w:bottom w:val="nil"/>
          <w:right w:val="nil"/>
          <w:between w:val="nil"/>
        </w:pBdr>
        <w:spacing w:after="0" w:line="360" w:lineRule="auto"/>
        <w:jc w:val="both"/>
        <w:rPr>
          <w:rFonts w:ascii="Calisto MT" w:hAnsi="Calisto MT"/>
          <w:b/>
          <w:color w:val="000000"/>
          <w:sz w:val="24"/>
          <w:szCs w:val="24"/>
        </w:rPr>
      </w:pPr>
      <w:r w:rsidRPr="00955DCD">
        <w:rPr>
          <w:rFonts w:ascii="Calisto MT" w:eastAsia="Arial Narrow" w:hAnsi="Calisto MT" w:cs="Arial Narrow"/>
          <w:color w:val="000000"/>
          <w:sz w:val="24"/>
          <w:szCs w:val="24"/>
        </w:rPr>
        <w:t>Contribuer à la fois chrétienne</w:t>
      </w:r>
      <w:r w:rsidR="00A331BF">
        <w:rPr>
          <w:rFonts w:ascii="Calisto MT" w:eastAsia="Arial Narrow" w:hAnsi="Calisto MT" w:cs="Arial Narrow"/>
          <w:color w:val="000000"/>
          <w:sz w:val="24"/>
          <w:szCs w:val="24"/>
        </w:rPr>
        <w:t xml:space="preserve">, aux activités humanitaires des églises, </w:t>
      </w:r>
      <w:r w:rsidR="00B05440" w:rsidRPr="00955DCD">
        <w:rPr>
          <w:rFonts w:ascii="Calisto MT" w:eastAsia="Arial Narrow" w:hAnsi="Calisto MT" w:cs="Arial Narrow"/>
          <w:color w:val="000000"/>
          <w:sz w:val="24"/>
          <w:szCs w:val="24"/>
        </w:rPr>
        <w:t>à la promotion de soins de santé primaire, adduction d’eau potable, la lutte co</w:t>
      </w:r>
      <w:r w:rsidR="00A331BF">
        <w:rPr>
          <w:rFonts w:ascii="Calisto MT" w:eastAsia="Arial Narrow" w:hAnsi="Calisto MT" w:cs="Arial Narrow"/>
          <w:color w:val="000000"/>
          <w:sz w:val="24"/>
          <w:szCs w:val="24"/>
        </w:rPr>
        <w:t>ntre l’insuffisance alimentaire</w:t>
      </w:r>
      <w:r w:rsidR="00B05440" w:rsidRPr="00955DCD">
        <w:rPr>
          <w:rFonts w:ascii="Calisto MT" w:eastAsia="Arial Narrow" w:hAnsi="Calisto MT" w:cs="Arial Narrow"/>
          <w:color w:val="000000"/>
          <w:sz w:val="24"/>
          <w:szCs w:val="24"/>
        </w:rPr>
        <w:t>, la protection de l’enfance, réhabil</w:t>
      </w:r>
      <w:r w:rsidR="00A331BF">
        <w:rPr>
          <w:rFonts w:ascii="Calisto MT" w:eastAsia="Arial Narrow" w:hAnsi="Calisto MT" w:cs="Arial Narrow"/>
          <w:color w:val="000000"/>
          <w:sz w:val="24"/>
          <w:szCs w:val="24"/>
        </w:rPr>
        <w:t>itation de structure sanitaire et scolaires, protection de l’environnement</w:t>
      </w:r>
      <w:r w:rsidR="00B05440" w:rsidRPr="00955DCD">
        <w:rPr>
          <w:rFonts w:ascii="Calisto MT" w:eastAsia="Arial Narrow" w:hAnsi="Calisto MT" w:cs="Arial Narrow"/>
          <w:color w:val="000000"/>
          <w:sz w:val="24"/>
          <w:szCs w:val="24"/>
        </w:rPr>
        <w:t>, la protection de p</w:t>
      </w:r>
      <w:r w:rsidR="00A331BF">
        <w:rPr>
          <w:rFonts w:ascii="Calisto MT" w:eastAsia="Arial Narrow" w:hAnsi="Calisto MT" w:cs="Arial Narrow"/>
          <w:color w:val="000000"/>
          <w:sz w:val="24"/>
          <w:szCs w:val="24"/>
        </w:rPr>
        <w:t xml:space="preserve">ersonnes vivant avec handicap, </w:t>
      </w:r>
      <w:r w:rsidR="00B05440" w:rsidRPr="00955DCD">
        <w:rPr>
          <w:rFonts w:ascii="Calisto MT" w:eastAsia="Arial Narrow" w:hAnsi="Calisto MT" w:cs="Arial Narrow"/>
          <w:color w:val="000000"/>
          <w:sz w:val="24"/>
          <w:szCs w:val="24"/>
        </w:rPr>
        <w:t>l’assistance human</w:t>
      </w:r>
      <w:r w:rsidR="00A331BF">
        <w:rPr>
          <w:rFonts w:ascii="Calisto MT" w:eastAsia="Arial Narrow" w:hAnsi="Calisto MT" w:cs="Arial Narrow"/>
          <w:color w:val="000000"/>
          <w:sz w:val="24"/>
          <w:szCs w:val="24"/>
        </w:rPr>
        <w:t xml:space="preserve">itaire aux déplacés de guerres </w:t>
      </w:r>
      <w:r w:rsidR="00B05440" w:rsidRPr="00955DCD">
        <w:rPr>
          <w:rFonts w:ascii="Calisto MT" w:eastAsia="Arial Narrow" w:hAnsi="Calisto MT" w:cs="Arial Narrow"/>
          <w:color w:val="000000"/>
          <w:sz w:val="24"/>
          <w:szCs w:val="24"/>
        </w:rPr>
        <w:t xml:space="preserve">et la </w:t>
      </w:r>
      <w:proofErr w:type="gramStart"/>
      <w:r w:rsidR="00B05440" w:rsidRPr="00955DCD">
        <w:rPr>
          <w:rFonts w:ascii="Calisto MT" w:eastAsia="Arial Narrow" w:hAnsi="Calisto MT" w:cs="Arial Narrow"/>
          <w:color w:val="000000"/>
          <w:sz w:val="24"/>
          <w:szCs w:val="24"/>
        </w:rPr>
        <w:t>protection  de</w:t>
      </w:r>
      <w:proofErr w:type="gramEnd"/>
      <w:r w:rsidR="00B05440" w:rsidRPr="00955DCD">
        <w:rPr>
          <w:rFonts w:ascii="Calisto MT" w:eastAsia="Arial Narrow" w:hAnsi="Calisto MT" w:cs="Arial Narrow"/>
          <w:color w:val="000000"/>
          <w:sz w:val="24"/>
          <w:szCs w:val="24"/>
        </w:rPr>
        <w:t xml:space="preserve"> droits humains</w:t>
      </w:r>
      <w:r w:rsidR="00B05440" w:rsidRPr="00955DCD">
        <w:rPr>
          <w:rFonts w:ascii="Calisto MT" w:eastAsia="Calibri" w:hAnsi="Calisto MT" w:cs="Calibri"/>
          <w:color w:val="000000"/>
          <w:sz w:val="24"/>
          <w:szCs w:val="24"/>
        </w:rPr>
        <w:t> ;</w:t>
      </w:r>
    </w:p>
    <w:p w:rsidR="00B05440" w:rsidRPr="00A331BF" w:rsidRDefault="00A331BF" w:rsidP="00A331BF">
      <w:pPr>
        <w:pStyle w:val="Paragraphedeliste"/>
        <w:numPr>
          <w:ilvl w:val="0"/>
          <w:numId w:val="20"/>
        </w:numPr>
        <w:pBdr>
          <w:top w:val="nil"/>
          <w:left w:val="nil"/>
          <w:bottom w:val="nil"/>
          <w:right w:val="nil"/>
          <w:between w:val="nil"/>
        </w:pBdr>
        <w:spacing w:after="0"/>
        <w:rPr>
          <w:rFonts w:ascii="Calisto MT" w:eastAsia="Arial Narrow" w:hAnsi="Calisto MT" w:cs="Arial Narrow"/>
          <w:b/>
          <w:i/>
          <w:color w:val="000000"/>
          <w:sz w:val="24"/>
          <w:szCs w:val="24"/>
        </w:rPr>
      </w:pPr>
      <w:r w:rsidRPr="00A331BF">
        <w:rPr>
          <w:rFonts w:ascii="Calisto MT" w:eastAsia="Arial Narrow" w:hAnsi="Calisto MT" w:cs="Arial Narrow"/>
          <w:b/>
          <w:i/>
          <w:color w:val="000000"/>
          <w:sz w:val="24"/>
          <w:szCs w:val="24"/>
        </w:rPr>
        <w:t>L’association a pour objets</w:t>
      </w:r>
    </w:p>
    <w:p w:rsidR="00B05440" w:rsidRPr="00955DCD" w:rsidRDefault="00A331BF" w:rsidP="00A331BF">
      <w:pPr>
        <w:numPr>
          <w:ilvl w:val="0"/>
          <w:numId w:val="2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Sont </w:t>
      </w:r>
      <w:r w:rsidR="00B05440" w:rsidRPr="00955DCD">
        <w:rPr>
          <w:rFonts w:ascii="Calisto MT" w:eastAsia="Arial Narrow" w:hAnsi="Calisto MT" w:cs="Arial Narrow"/>
          <w:color w:val="000000"/>
          <w:sz w:val="24"/>
          <w:szCs w:val="24"/>
        </w:rPr>
        <w:t>appelées à atteindre l'objectif de l'unité visible en une seule foi et une seule communauté eucharistique;</w:t>
      </w:r>
    </w:p>
    <w:p w:rsidR="00B05440" w:rsidRPr="00955DCD" w:rsidRDefault="00A331BF" w:rsidP="00A331BF">
      <w:pPr>
        <w:numPr>
          <w:ilvl w:val="0"/>
          <w:numId w:val="21"/>
        </w:numPr>
        <w:pBdr>
          <w:top w:val="nil"/>
          <w:left w:val="nil"/>
          <w:bottom w:val="nil"/>
          <w:right w:val="nil"/>
          <w:between w:val="nil"/>
        </w:pBdr>
        <w:spacing w:after="0" w:line="360" w:lineRule="auto"/>
        <w:jc w:val="both"/>
        <w:rPr>
          <w:rFonts w:ascii="Calisto MT" w:hAnsi="Calisto MT"/>
          <w:color w:val="000000"/>
          <w:sz w:val="24"/>
          <w:szCs w:val="24"/>
        </w:rPr>
      </w:pPr>
      <w:r>
        <w:rPr>
          <w:rFonts w:ascii="Calisto MT" w:eastAsia="Arial Narrow" w:hAnsi="Calisto MT" w:cs="Arial Narrow"/>
          <w:color w:val="000000"/>
          <w:sz w:val="24"/>
          <w:szCs w:val="24"/>
        </w:rPr>
        <w:t xml:space="preserve"> Soutenir les actions humanitaires des églises en </w:t>
      </w:r>
      <w:r w:rsidR="00B05440" w:rsidRPr="00955DCD">
        <w:rPr>
          <w:rFonts w:ascii="Calisto MT" w:eastAsia="Arial Narrow" w:hAnsi="Calisto MT" w:cs="Arial Narrow"/>
          <w:color w:val="000000"/>
          <w:sz w:val="24"/>
          <w:szCs w:val="24"/>
        </w:rPr>
        <w:t>renforcent leur témoignage commun par l’éducation chrétienne ;</w:t>
      </w:r>
    </w:p>
    <w:p w:rsidR="00B05440" w:rsidRPr="00955DCD" w:rsidRDefault="00B05440" w:rsidP="00A331BF">
      <w:pPr>
        <w:numPr>
          <w:ilvl w:val="0"/>
          <w:numId w:val="2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  Vulg</w:t>
      </w:r>
      <w:r w:rsidR="00A331BF">
        <w:rPr>
          <w:rFonts w:ascii="Calisto MT" w:eastAsia="Arial Narrow" w:hAnsi="Calisto MT" w:cs="Arial Narrow"/>
          <w:color w:val="000000"/>
          <w:sz w:val="24"/>
          <w:szCs w:val="24"/>
        </w:rPr>
        <w:t xml:space="preserve">ariser les valeurs chrétiennes </w:t>
      </w:r>
      <w:r w:rsidRPr="00955DCD">
        <w:rPr>
          <w:rFonts w:ascii="Calisto MT" w:eastAsia="Arial Narrow" w:hAnsi="Calisto MT" w:cs="Arial Narrow"/>
          <w:color w:val="000000"/>
          <w:sz w:val="24"/>
          <w:szCs w:val="24"/>
        </w:rPr>
        <w:t>au sein de la communauté</w:t>
      </w:r>
      <w:r w:rsidR="00A331BF">
        <w:rPr>
          <w:rFonts w:ascii="Calisto MT" w:eastAsia="Arial Narrow" w:hAnsi="Calisto MT" w:cs="Arial Narrow"/>
          <w:color w:val="000000"/>
          <w:sz w:val="24"/>
          <w:szCs w:val="24"/>
        </w:rPr>
        <w:t> ;</w:t>
      </w:r>
      <w:r w:rsidRPr="00955DCD">
        <w:rPr>
          <w:rFonts w:ascii="Calisto MT" w:eastAsia="Arial Narrow" w:hAnsi="Calisto MT" w:cs="Arial Narrow"/>
          <w:color w:val="000000"/>
          <w:sz w:val="24"/>
          <w:szCs w:val="24"/>
        </w:rPr>
        <w:t xml:space="preserve">  </w:t>
      </w:r>
    </w:p>
    <w:p w:rsidR="00B05440" w:rsidRPr="00955DCD" w:rsidRDefault="00A331BF" w:rsidP="00A331BF">
      <w:pPr>
        <w:numPr>
          <w:ilvl w:val="0"/>
          <w:numId w:val="2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Pratiquent </w:t>
      </w:r>
      <w:r w:rsidR="00B05440" w:rsidRPr="00955DCD">
        <w:rPr>
          <w:rFonts w:ascii="Calisto MT" w:eastAsia="Arial Narrow" w:hAnsi="Calisto MT" w:cs="Arial Narrow"/>
          <w:color w:val="000000"/>
          <w:sz w:val="24"/>
          <w:szCs w:val="24"/>
        </w:rPr>
        <w:t>le service chrétien en répondant aux besoins de l'humanité, en brisant les barrières entre les individus, en recherchant la justice et la paix et en sauvegardant l'intégrité de la création; encouragent le renouveau dans l'unité, le culte, la mission et le service ;</w:t>
      </w:r>
    </w:p>
    <w:p w:rsidR="00B05440" w:rsidRPr="00955DCD" w:rsidRDefault="00B05440" w:rsidP="00A331BF">
      <w:pPr>
        <w:numPr>
          <w:ilvl w:val="0"/>
          <w:numId w:val="22"/>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lastRenderedPageBreak/>
        <w:t>Veill</w:t>
      </w:r>
      <w:r w:rsidR="00A331BF">
        <w:rPr>
          <w:rFonts w:ascii="Calisto MT" w:eastAsia="Arial Narrow" w:hAnsi="Calisto MT" w:cs="Arial Narrow"/>
          <w:color w:val="000000"/>
          <w:sz w:val="24"/>
          <w:szCs w:val="24"/>
        </w:rPr>
        <w:t xml:space="preserve">er à la protection de l’homme, </w:t>
      </w:r>
      <w:r w:rsidRPr="00955DCD">
        <w:rPr>
          <w:rFonts w:ascii="Calisto MT" w:eastAsia="Arial Narrow" w:hAnsi="Calisto MT" w:cs="Arial Narrow"/>
          <w:color w:val="000000"/>
          <w:sz w:val="24"/>
          <w:szCs w:val="24"/>
        </w:rPr>
        <w:t xml:space="preserve">enfants et de la femme ; </w:t>
      </w:r>
    </w:p>
    <w:p w:rsidR="00B05440" w:rsidRPr="00955DCD" w:rsidRDefault="00B05440" w:rsidP="00A331BF">
      <w:pPr>
        <w:numPr>
          <w:ilvl w:val="0"/>
          <w:numId w:val="22"/>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Amélioration des soins dispensés aux populations défavorisées : </w:t>
      </w:r>
    </w:p>
    <w:p w:rsidR="00B05440" w:rsidRPr="00A331BF" w:rsidRDefault="00B05440" w:rsidP="00A331BF">
      <w:pPr>
        <w:pStyle w:val="Paragraphedeliste"/>
        <w:numPr>
          <w:ilvl w:val="1"/>
          <w:numId w:val="22"/>
        </w:numPr>
        <w:pBdr>
          <w:top w:val="nil"/>
          <w:left w:val="nil"/>
          <w:bottom w:val="nil"/>
          <w:right w:val="nil"/>
          <w:between w:val="nil"/>
        </w:pBdr>
        <w:spacing w:after="0" w:line="360" w:lineRule="auto"/>
        <w:jc w:val="both"/>
        <w:rPr>
          <w:rFonts w:ascii="Calisto MT" w:eastAsia="Arial Narrow" w:hAnsi="Calisto MT" w:cs="Arial Narrow"/>
          <w:color w:val="000000"/>
          <w:sz w:val="24"/>
          <w:szCs w:val="24"/>
        </w:rPr>
      </w:pPr>
      <w:r w:rsidRPr="00A331BF">
        <w:rPr>
          <w:rFonts w:ascii="Calisto MT" w:eastAsia="Arial Narrow" w:hAnsi="Calisto MT" w:cs="Arial Narrow"/>
          <w:color w:val="000000"/>
          <w:sz w:val="24"/>
          <w:szCs w:val="24"/>
        </w:rPr>
        <w:t xml:space="preserve">Renforcement des capacités des personnels, amélioration de l'offre de soins, don de matériel médical, subventionnement de certains traitements ... </w:t>
      </w:r>
    </w:p>
    <w:p w:rsidR="00B05440" w:rsidRPr="00955DCD" w:rsidRDefault="00B05440" w:rsidP="00A331BF">
      <w:pPr>
        <w:numPr>
          <w:ilvl w:val="0"/>
          <w:numId w:val="22"/>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Lutte contre la malnutrition infantile : Promotion des bonnes conditions nutritionnelles, prise en charge médicale de la malnutrition, promotion des farines enrichies ... </w:t>
      </w:r>
    </w:p>
    <w:p w:rsidR="00B05440" w:rsidRPr="00955DCD" w:rsidRDefault="00B05440" w:rsidP="00A331BF">
      <w:pPr>
        <w:numPr>
          <w:ilvl w:val="0"/>
          <w:numId w:val="22"/>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Amélioration de l'accès à l'eau propre : Adduction d'eau pour les structures de soins, accès à l'eau propre dans les communautés rurales Œuvré pour le développement des communautés et coopérative locales en initiant des activités (AGR). </w:t>
      </w:r>
    </w:p>
    <w:p w:rsidR="00B05440" w:rsidRPr="00955DCD" w:rsidRDefault="00B05440" w:rsidP="00A331BF">
      <w:pPr>
        <w:numPr>
          <w:ilvl w:val="0"/>
          <w:numId w:val="22"/>
        </w:numPr>
        <w:pBdr>
          <w:top w:val="nil"/>
          <w:left w:val="nil"/>
          <w:bottom w:val="nil"/>
          <w:right w:val="nil"/>
          <w:between w:val="nil"/>
        </w:pBdr>
        <w:spacing w:after="20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Veiller à la</w:t>
      </w:r>
      <w:r w:rsidR="00A331BF">
        <w:rPr>
          <w:rFonts w:ascii="Calisto MT" w:eastAsia="Arial Narrow" w:hAnsi="Calisto MT" w:cs="Arial Narrow"/>
          <w:color w:val="000000"/>
          <w:sz w:val="24"/>
          <w:szCs w:val="24"/>
        </w:rPr>
        <w:t xml:space="preserve"> protection de l’environnement </w:t>
      </w:r>
      <w:r w:rsidRPr="00955DCD">
        <w:rPr>
          <w:rFonts w:ascii="Calisto MT" w:eastAsia="Arial Narrow" w:hAnsi="Calisto MT" w:cs="Arial Narrow"/>
          <w:color w:val="000000"/>
          <w:sz w:val="24"/>
          <w:szCs w:val="24"/>
        </w:rPr>
        <w:t xml:space="preserve">et de la sécurité alimentaire, </w:t>
      </w:r>
    </w:p>
    <w:p w:rsidR="00B05440" w:rsidRPr="00955DCD" w:rsidRDefault="00A331BF" w:rsidP="00B05440">
      <w:pPr>
        <w:spacing w:line="360" w:lineRule="auto"/>
        <w:jc w:val="both"/>
        <w:rPr>
          <w:rFonts w:ascii="Calisto MT" w:eastAsia="Arial Narrow" w:hAnsi="Calisto MT" w:cs="Arial Narrow"/>
          <w:sz w:val="24"/>
          <w:szCs w:val="24"/>
        </w:rPr>
      </w:pPr>
      <w:r>
        <w:rPr>
          <w:rFonts w:ascii="Calisto MT" w:eastAsia="Arial Narrow" w:hAnsi="Calisto MT" w:cs="Arial Narrow"/>
          <w:sz w:val="24"/>
          <w:szCs w:val="24"/>
        </w:rPr>
        <w:t xml:space="preserve">COPAD </w:t>
      </w:r>
      <w:r w:rsidR="00B05440" w:rsidRPr="00955DCD">
        <w:rPr>
          <w:rFonts w:ascii="Calisto MT" w:eastAsia="Arial Narrow" w:hAnsi="Calisto MT" w:cs="Arial Narrow"/>
          <w:sz w:val="24"/>
          <w:szCs w:val="24"/>
        </w:rPr>
        <w:t>Grands</w:t>
      </w:r>
      <w:r>
        <w:rPr>
          <w:rFonts w:ascii="Calisto MT" w:eastAsia="Arial Narrow" w:hAnsi="Calisto MT" w:cs="Arial Narrow"/>
          <w:sz w:val="24"/>
          <w:szCs w:val="24"/>
        </w:rPr>
        <w:t>-Lacs est une association chrétienne n</w:t>
      </w:r>
      <w:r w:rsidR="00B05440" w:rsidRPr="00955DCD">
        <w:rPr>
          <w:rFonts w:ascii="Calisto MT" w:eastAsia="Arial Narrow" w:hAnsi="Calisto MT" w:cs="Arial Narrow"/>
          <w:sz w:val="24"/>
          <w:szCs w:val="24"/>
        </w:rPr>
        <w:t>ationale de la R</w:t>
      </w:r>
      <w:r>
        <w:rPr>
          <w:rFonts w:ascii="Calisto MT" w:eastAsia="Arial Narrow" w:hAnsi="Calisto MT" w:cs="Arial Narrow"/>
          <w:sz w:val="24"/>
          <w:szCs w:val="24"/>
        </w:rPr>
        <w:t xml:space="preserve">épublique </w:t>
      </w:r>
      <w:r w:rsidR="00B05440" w:rsidRPr="00955DCD">
        <w:rPr>
          <w:rFonts w:ascii="Calisto MT" w:eastAsia="Arial Narrow" w:hAnsi="Calisto MT" w:cs="Arial Narrow"/>
          <w:sz w:val="24"/>
          <w:szCs w:val="24"/>
        </w:rPr>
        <w:t>D</w:t>
      </w:r>
      <w:r>
        <w:rPr>
          <w:rFonts w:ascii="Calisto MT" w:eastAsia="Arial Narrow" w:hAnsi="Calisto MT" w:cs="Arial Narrow"/>
          <w:sz w:val="24"/>
          <w:szCs w:val="24"/>
        </w:rPr>
        <w:t xml:space="preserve">émocratique du </w:t>
      </w:r>
      <w:r w:rsidR="00B05440" w:rsidRPr="00955DCD">
        <w:rPr>
          <w:rFonts w:ascii="Calisto MT" w:eastAsia="Arial Narrow" w:hAnsi="Calisto MT" w:cs="Arial Narrow"/>
          <w:sz w:val="24"/>
          <w:szCs w:val="24"/>
        </w:rPr>
        <w:t>C</w:t>
      </w:r>
      <w:r>
        <w:rPr>
          <w:rFonts w:ascii="Calisto MT" w:eastAsia="Arial Narrow" w:hAnsi="Calisto MT" w:cs="Arial Narrow"/>
          <w:sz w:val="24"/>
          <w:szCs w:val="24"/>
        </w:rPr>
        <w:t xml:space="preserve">ongo, </w:t>
      </w:r>
      <w:r w:rsidR="00B05440" w:rsidRPr="00955DCD">
        <w:rPr>
          <w:rFonts w:ascii="Calisto MT" w:eastAsia="Arial Narrow" w:hAnsi="Calisto MT" w:cs="Arial Narrow"/>
          <w:sz w:val="24"/>
          <w:szCs w:val="24"/>
        </w:rPr>
        <w:t>qui a pour objectif d’aider ceux qui n’ont pas accès à la santé</w:t>
      </w:r>
      <w:r>
        <w:rPr>
          <w:rFonts w:ascii="Calisto MT" w:eastAsia="Arial Narrow" w:hAnsi="Calisto MT" w:cs="Arial Narrow"/>
          <w:sz w:val="24"/>
          <w:szCs w:val="24"/>
        </w:rPr>
        <w:t xml:space="preserve">, promotion de droits Humains, </w:t>
      </w:r>
      <w:r w:rsidR="00B05440" w:rsidRPr="00955DCD">
        <w:rPr>
          <w:rFonts w:ascii="Calisto MT" w:eastAsia="Arial Narrow" w:hAnsi="Calisto MT" w:cs="Arial Narrow"/>
          <w:sz w:val="24"/>
          <w:szCs w:val="24"/>
        </w:rPr>
        <w:t>œuvre de développement pour la construction et réhabilitation de structure sani</w:t>
      </w:r>
      <w:r>
        <w:rPr>
          <w:rFonts w:ascii="Calisto MT" w:eastAsia="Arial Narrow" w:hAnsi="Calisto MT" w:cs="Arial Narrow"/>
          <w:sz w:val="24"/>
          <w:szCs w:val="24"/>
        </w:rPr>
        <w:t>taire et scolaires</w:t>
      </w:r>
      <w:r w:rsidR="00B05440" w:rsidRPr="00955DCD">
        <w:rPr>
          <w:rFonts w:ascii="Calisto MT" w:eastAsia="Arial Narrow" w:hAnsi="Calisto MT" w:cs="Arial Narrow"/>
          <w:sz w:val="24"/>
          <w:szCs w:val="24"/>
        </w:rPr>
        <w:t xml:space="preserve">, l’équipement en matériel médical, la formation médicale du personnel soignant, l’éducation à la santé </w:t>
      </w:r>
      <w:r>
        <w:rPr>
          <w:rFonts w:ascii="Calisto MT" w:eastAsia="Arial Narrow" w:hAnsi="Calisto MT" w:cs="Arial Narrow"/>
          <w:sz w:val="24"/>
          <w:szCs w:val="24"/>
        </w:rPr>
        <w:t xml:space="preserve">de la population et mission de </w:t>
      </w:r>
      <w:r w:rsidR="00B05440" w:rsidRPr="00955DCD">
        <w:rPr>
          <w:rFonts w:ascii="Calisto MT" w:eastAsia="Arial Narrow" w:hAnsi="Calisto MT" w:cs="Arial Narrow"/>
          <w:sz w:val="24"/>
          <w:szCs w:val="24"/>
        </w:rPr>
        <w:t xml:space="preserve">l’évangélisation au sein de la communauté,  </w:t>
      </w:r>
    </w:p>
    <w:p w:rsidR="00B05440" w:rsidRPr="00955DCD" w:rsidRDefault="00A331BF" w:rsidP="00B05440">
      <w:pPr>
        <w:numPr>
          <w:ilvl w:val="0"/>
          <w:numId w:val="7"/>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Pratiquent </w:t>
      </w:r>
      <w:r w:rsidR="00B05440" w:rsidRPr="00955DCD">
        <w:rPr>
          <w:rFonts w:ascii="Calisto MT" w:eastAsia="Arial Narrow" w:hAnsi="Calisto MT" w:cs="Arial Narrow"/>
          <w:color w:val="000000"/>
          <w:sz w:val="24"/>
          <w:szCs w:val="24"/>
        </w:rPr>
        <w:t>le service chrétien en répondant aux besoins de l'humanité, en brisant les barrières entre les individus, en recherchant la justice et la paix et en sauvegardant l'intégrité de la création;</w:t>
      </w:r>
    </w:p>
    <w:p w:rsidR="00B05440" w:rsidRPr="00955DCD" w:rsidRDefault="00B05440" w:rsidP="00B05440">
      <w:pPr>
        <w:numPr>
          <w:ilvl w:val="0"/>
          <w:numId w:val="7"/>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Renforcent leur témoignage commun par</w:t>
      </w:r>
      <w:r w:rsidR="00A331BF">
        <w:rPr>
          <w:rFonts w:ascii="Calisto MT" w:eastAsia="Arial Narrow" w:hAnsi="Calisto MT" w:cs="Arial Narrow"/>
          <w:color w:val="000000"/>
          <w:sz w:val="24"/>
          <w:szCs w:val="24"/>
        </w:rPr>
        <w:t xml:space="preserve"> leurs activités de mission et </w:t>
      </w:r>
      <w:r w:rsidRPr="00955DCD">
        <w:rPr>
          <w:rFonts w:ascii="Calisto MT" w:eastAsia="Arial Narrow" w:hAnsi="Calisto MT" w:cs="Arial Narrow"/>
          <w:color w:val="000000"/>
          <w:sz w:val="24"/>
          <w:szCs w:val="24"/>
        </w:rPr>
        <w:t>dans les campagnes d'évangélisation;</w:t>
      </w:r>
    </w:p>
    <w:p w:rsidR="00B05440" w:rsidRPr="00955DCD" w:rsidRDefault="00B05440" w:rsidP="00B05440">
      <w:pPr>
        <w:numPr>
          <w:ilvl w:val="0"/>
          <w:numId w:val="7"/>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Mettre en place des mécanismes d’échange et de communication avec les églises, ONG Internationales et nationales œuvrant dans les domaines ; </w:t>
      </w:r>
    </w:p>
    <w:p w:rsidR="00B05440" w:rsidRPr="00955DCD" w:rsidRDefault="00B05440" w:rsidP="00B05440">
      <w:pPr>
        <w:numPr>
          <w:ilvl w:val="0"/>
          <w:numId w:val="6"/>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Coordonner les activités humanitaires des églises étrangers   et les </w:t>
      </w:r>
      <w:r w:rsidR="00A331BF" w:rsidRPr="00955DCD">
        <w:rPr>
          <w:rFonts w:ascii="Calisto MT" w:eastAsia="Arial Narrow" w:hAnsi="Calisto MT" w:cs="Arial Narrow"/>
          <w:color w:val="000000"/>
          <w:sz w:val="24"/>
          <w:szCs w:val="24"/>
        </w:rPr>
        <w:t>ONG Internationales</w:t>
      </w:r>
      <w:r w:rsidRPr="00955DCD">
        <w:rPr>
          <w:rFonts w:ascii="Calisto MT" w:eastAsia="Arial Narrow" w:hAnsi="Calisto MT" w:cs="Arial Narrow"/>
          <w:color w:val="000000"/>
          <w:sz w:val="24"/>
          <w:szCs w:val="24"/>
        </w:rPr>
        <w:t xml:space="preserve"> ; </w:t>
      </w:r>
    </w:p>
    <w:p w:rsidR="00B05440" w:rsidRPr="00955DCD" w:rsidRDefault="00B05440" w:rsidP="00A331BF">
      <w:pPr>
        <w:numPr>
          <w:ilvl w:val="0"/>
          <w:numId w:val="23"/>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Renforcer les ONG locale de</w:t>
      </w:r>
      <w:r w:rsidR="00E01F8F" w:rsidRPr="00955DCD">
        <w:rPr>
          <w:rFonts w:ascii="Calisto MT" w:eastAsia="Arial Narrow" w:hAnsi="Calisto MT" w:cs="Arial Narrow"/>
          <w:color w:val="000000"/>
          <w:sz w:val="24"/>
          <w:szCs w:val="24"/>
        </w:rPr>
        <w:t xml:space="preserve"> droits humains et les églises </w:t>
      </w:r>
      <w:r w:rsidRPr="00955DCD">
        <w:rPr>
          <w:rFonts w:ascii="Calisto MT" w:eastAsia="Arial Narrow" w:hAnsi="Calisto MT" w:cs="Arial Narrow"/>
          <w:color w:val="000000"/>
          <w:sz w:val="24"/>
          <w:szCs w:val="24"/>
        </w:rPr>
        <w:t>e</w:t>
      </w:r>
      <w:r w:rsidR="00A331BF">
        <w:rPr>
          <w:rFonts w:ascii="Calisto MT" w:eastAsia="Arial Narrow" w:hAnsi="Calisto MT" w:cs="Arial Narrow"/>
          <w:color w:val="000000"/>
          <w:sz w:val="24"/>
          <w:szCs w:val="24"/>
        </w:rPr>
        <w:t xml:space="preserve">n gestion de conflits, paix et </w:t>
      </w:r>
      <w:r w:rsidRPr="00955DCD">
        <w:rPr>
          <w:rFonts w:ascii="Calisto MT" w:eastAsia="Arial Narrow" w:hAnsi="Calisto MT" w:cs="Arial Narrow"/>
          <w:color w:val="000000"/>
          <w:sz w:val="24"/>
          <w:szCs w:val="24"/>
        </w:rPr>
        <w:t>bonne gouvernance ;</w:t>
      </w:r>
    </w:p>
    <w:p w:rsidR="00B05440" w:rsidRPr="00955DCD" w:rsidRDefault="00B05440" w:rsidP="00A331BF">
      <w:pPr>
        <w:numPr>
          <w:ilvl w:val="0"/>
          <w:numId w:val="23"/>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Adhérer aux forums des organisations des églises au </w:t>
      </w:r>
      <w:r w:rsidR="00E01F8F" w:rsidRPr="00955DCD">
        <w:rPr>
          <w:rFonts w:ascii="Calisto MT" w:eastAsia="Arial Narrow" w:hAnsi="Calisto MT" w:cs="Arial Narrow"/>
          <w:color w:val="000000"/>
          <w:sz w:val="24"/>
          <w:szCs w:val="24"/>
        </w:rPr>
        <w:t>monde et</w:t>
      </w:r>
      <w:r w:rsidRPr="00955DCD">
        <w:rPr>
          <w:rFonts w:ascii="Calisto MT" w:eastAsia="Arial Narrow" w:hAnsi="Calisto MT" w:cs="Arial Narrow"/>
          <w:color w:val="000000"/>
          <w:sz w:val="24"/>
          <w:szCs w:val="24"/>
        </w:rPr>
        <w:t xml:space="preserve"> participer à la stratégie de sort</w:t>
      </w:r>
      <w:r w:rsidR="00A331BF">
        <w:rPr>
          <w:rFonts w:ascii="Calisto MT" w:eastAsia="Arial Narrow" w:hAnsi="Calisto MT" w:cs="Arial Narrow"/>
          <w:color w:val="000000"/>
          <w:sz w:val="24"/>
          <w:szCs w:val="24"/>
        </w:rPr>
        <w:t>ie des crises dans des églises ;</w:t>
      </w:r>
      <w:r w:rsidRPr="00955DCD">
        <w:rPr>
          <w:rFonts w:ascii="Calisto MT" w:eastAsia="Arial Narrow" w:hAnsi="Calisto MT" w:cs="Arial Narrow"/>
          <w:color w:val="000000"/>
          <w:sz w:val="24"/>
          <w:szCs w:val="24"/>
        </w:rPr>
        <w:t xml:space="preserve"> </w:t>
      </w:r>
    </w:p>
    <w:p w:rsidR="00B05440" w:rsidRPr="00955DCD" w:rsidRDefault="00B05440" w:rsidP="00A331BF">
      <w:pPr>
        <w:numPr>
          <w:ilvl w:val="0"/>
          <w:numId w:val="23"/>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Participer aux réunions ou </w:t>
      </w:r>
      <w:r w:rsidR="00E01F8F" w:rsidRPr="00955DCD">
        <w:rPr>
          <w:rFonts w:ascii="Calisto MT" w:eastAsia="Arial Narrow" w:hAnsi="Calisto MT" w:cs="Arial Narrow"/>
          <w:color w:val="000000"/>
          <w:sz w:val="24"/>
          <w:szCs w:val="24"/>
        </w:rPr>
        <w:t>conférences mondiales</w:t>
      </w:r>
      <w:r w:rsidR="00A331BF">
        <w:rPr>
          <w:rFonts w:ascii="Calisto MT" w:eastAsia="Arial Narrow" w:hAnsi="Calisto MT" w:cs="Arial Narrow"/>
          <w:color w:val="000000"/>
          <w:sz w:val="24"/>
          <w:szCs w:val="24"/>
        </w:rPr>
        <w:t xml:space="preserve"> des églises ;</w:t>
      </w:r>
    </w:p>
    <w:p w:rsidR="00B05440" w:rsidRPr="00955DCD" w:rsidRDefault="00B05440" w:rsidP="00A331BF">
      <w:pPr>
        <w:numPr>
          <w:ilvl w:val="0"/>
          <w:numId w:val="23"/>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Analyser </w:t>
      </w:r>
      <w:r w:rsidR="00E01F8F" w:rsidRPr="00955DCD">
        <w:rPr>
          <w:rFonts w:ascii="Calisto MT" w:eastAsia="Arial Narrow" w:hAnsi="Calisto MT" w:cs="Arial Narrow"/>
          <w:color w:val="000000"/>
          <w:sz w:val="24"/>
          <w:szCs w:val="24"/>
        </w:rPr>
        <w:t>régulièrement les</w:t>
      </w:r>
      <w:r w:rsidRPr="00955DCD">
        <w:rPr>
          <w:rFonts w:ascii="Calisto MT" w:eastAsia="Arial Narrow" w:hAnsi="Calisto MT" w:cs="Arial Narrow"/>
          <w:color w:val="000000"/>
          <w:sz w:val="24"/>
          <w:szCs w:val="24"/>
        </w:rPr>
        <w:t xml:space="preserve"> problèmes </w:t>
      </w:r>
      <w:r w:rsidR="00E01F8F" w:rsidRPr="00955DCD">
        <w:rPr>
          <w:rFonts w:ascii="Calisto MT" w:eastAsia="Arial Narrow" w:hAnsi="Calisto MT" w:cs="Arial Narrow"/>
          <w:color w:val="000000"/>
          <w:sz w:val="24"/>
          <w:szCs w:val="24"/>
        </w:rPr>
        <w:t>liés</w:t>
      </w:r>
      <w:r w:rsidRPr="00955DCD">
        <w:rPr>
          <w:rFonts w:ascii="Calisto MT" w:eastAsia="Arial Narrow" w:hAnsi="Calisto MT" w:cs="Arial Narrow"/>
          <w:color w:val="000000"/>
          <w:sz w:val="24"/>
          <w:szCs w:val="24"/>
        </w:rPr>
        <w:t xml:space="preserve"> à </w:t>
      </w:r>
      <w:r w:rsidR="00A331BF">
        <w:rPr>
          <w:rFonts w:ascii="Calisto MT" w:eastAsia="Arial Narrow" w:hAnsi="Calisto MT" w:cs="Arial Narrow"/>
          <w:color w:val="000000"/>
          <w:sz w:val="24"/>
          <w:szCs w:val="24"/>
        </w:rPr>
        <w:t>la protection de droits humains ;</w:t>
      </w:r>
    </w:p>
    <w:p w:rsidR="00B05440" w:rsidRPr="00955DCD" w:rsidRDefault="00B05440" w:rsidP="00A331BF">
      <w:pPr>
        <w:numPr>
          <w:ilvl w:val="0"/>
          <w:numId w:val="23"/>
        </w:numPr>
        <w:pBdr>
          <w:top w:val="nil"/>
          <w:left w:val="nil"/>
          <w:bottom w:val="nil"/>
          <w:right w:val="nil"/>
          <w:between w:val="nil"/>
        </w:pBdr>
        <w:spacing w:after="20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Renforcer les campagnes d’évangélisations des ég</w:t>
      </w:r>
      <w:r w:rsidR="00A331BF">
        <w:rPr>
          <w:rFonts w:ascii="Calisto MT" w:eastAsia="Arial Narrow" w:hAnsi="Calisto MT" w:cs="Arial Narrow"/>
          <w:color w:val="000000"/>
          <w:sz w:val="24"/>
          <w:szCs w:val="24"/>
        </w:rPr>
        <w:t>lises au sein de la communauté.</w:t>
      </w:r>
      <w:r w:rsidRPr="00955DCD">
        <w:rPr>
          <w:rFonts w:ascii="Calisto MT" w:eastAsia="Arial Narrow" w:hAnsi="Calisto MT" w:cs="Arial Narrow"/>
          <w:color w:val="000000"/>
          <w:sz w:val="24"/>
          <w:szCs w:val="24"/>
        </w:rPr>
        <w:t xml:space="preserve"> </w:t>
      </w:r>
    </w:p>
    <w:p w:rsidR="00B05440" w:rsidRPr="00A331BF" w:rsidRDefault="00B05440" w:rsidP="00A331BF">
      <w:pPr>
        <w:spacing w:line="360" w:lineRule="auto"/>
        <w:jc w:val="both"/>
        <w:rPr>
          <w:rFonts w:ascii="Calisto MT" w:eastAsia="Arial Narrow" w:hAnsi="Calisto MT" w:cs="Arial Narrow"/>
          <w:b/>
          <w:sz w:val="24"/>
          <w:szCs w:val="24"/>
        </w:rPr>
      </w:pPr>
      <w:r w:rsidRPr="00A331BF">
        <w:rPr>
          <w:rFonts w:ascii="Calisto MT" w:eastAsia="Arial Narrow" w:hAnsi="Calisto MT" w:cs="Arial Narrow"/>
          <w:b/>
          <w:sz w:val="24"/>
          <w:szCs w:val="24"/>
        </w:rPr>
        <w:lastRenderedPageBreak/>
        <w:t xml:space="preserve"> LA VISI</w:t>
      </w:r>
      <w:r w:rsidR="00E01F8F" w:rsidRPr="00A331BF">
        <w:rPr>
          <w:rFonts w:ascii="Calisto MT" w:eastAsia="Arial Narrow" w:hAnsi="Calisto MT" w:cs="Arial Narrow"/>
          <w:b/>
          <w:sz w:val="24"/>
          <w:szCs w:val="24"/>
        </w:rPr>
        <w:t>ON DU COPAD GRANDS-LACS</w:t>
      </w:r>
    </w:p>
    <w:p w:rsidR="00B05440" w:rsidRPr="00955DCD" w:rsidRDefault="00E01F8F" w:rsidP="00A331BF">
      <w:pPr>
        <w:pBdr>
          <w:top w:val="nil"/>
          <w:left w:val="nil"/>
          <w:bottom w:val="nil"/>
          <w:right w:val="nil"/>
          <w:between w:val="nil"/>
        </w:pBdr>
        <w:spacing w:after="200" w:line="360" w:lineRule="auto"/>
        <w:jc w:val="both"/>
        <w:rPr>
          <w:rFonts w:ascii="Calisto MT" w:hAnsi="Calisto MT"/>
          <w:sz w:val="24"/>
          <w:szCs w:val="24"/>
        </w:rPr>
      </w:pPr>
      <w:r w:rsidRPr="00955DCD">
        <w:rPr>
          <w:rFonts w:ascii="Calisto MT" w:eastAsia="Arial Narrow" w:hAnsi="Calisto MT" w:cs="Arial Narrow"/>
          <w:color w:val="000000"/>
          <w:sz w:val="24"/>
          <w:szCs w:val="24"/>
        </w:rPr>
        <w:t xml:space="preserve">Appelée </w:t>
      </w:r>
      <w:r w:rsidR="00B05440" w:rsidRPr="00955DCD">
        <w:rPr>
          <w:rFonts w:ascii="Calisto MT" w:eastAsia="Arial Narrow" w:hAnsi="Calisto MT" w:cs="Arial Narrow"/>
          <w:color w:val="000000"/>
          <w:sz w:val="24"/>
          <w:szCs w:val="24"/>
        </w:rPr>
        <w:t>à manifester l’amour de Dieu pour tous, COPAD Grands Lacs mobilise les ressources pour préparer et effectuer des int</w:t>
      </w:r>
      <w:r w:rsidR="00A331BF">
        <w:rPr>
          <w:rFonts w:ascii="Calisto MT" w:eastAsia="Arial Narrow" w:hAnsi="Calisto MT" w:cs="Arial Narrow"/>
          <w:color w:val="000000"/>
          <w:sz w:val="24"/>
          <w:szCs w:val="24"/>
        </w:rPr>
        <w:t xml:space="preserve">erventions dans des situations </w:t>
      </w:r>
      <w:r w:rsidR="00B05440" w:rsidRPr="00955DCD">
        <w:rPr>
          <w:rFonts w:ascii="Calisto MT" w:eastAsia="Arial Narrow" w:hAnsi="Calisto MT" w:cs="Arial Narrow"/>
          <w:color w:val="000000"/>
          <w:sz w:val="24"/>
          <w:szCs w:val="24"/>
        </w:rPr>
        <w:t xml:space="preserve">d’urgence partout dans la </w:t>
      </w:r>
      <w:r w:rsidR="00A331BF" w:rsidRPr="00955DCD">
        <w:rPr>
          <w:rFonts w:ascii="Calisto MT" w:eastAsia="Arial Narrow" w:hAnsi="Calisto MT" w:cs="Arial Narrow"/>
          <w:color w:val="000000"/>
          <w:sz w:val="24"/>
          <w:szCs w:val="24"/>
        </w:rPr>
        <w:t>sous-région</w:t>
      </w:r>
      <w:r w:rsidR="00B05440" w:rsidRPr="00955DCD">
        <w:rPr>
          <w:rFonts w:ascii="Calisto MT" w:eastAsia="Arial Narrow" w:hAnsi="Calisto MT" w:cs="Arial Narrow"/>
          <w:color w:val="000000"/>
          <w:sz w:val="24"/>
          <w:szCs w:val="24"/>
        </w:rPr>
        <w:t xml:space="preserve"> des Pays des Grands Lacs. Travaillant en coopération avec d’autres, COPAD Grands Lacs respecte la dignité des personnes et aide à redonner aux communautés affectées par des catastrophes et des crises humanitaires les moyens de vivre et de se reconstituer. CO</w:t>
      </w:r>
      <w:r w:rsidR="00A331BF">
        <w:rPr>
          <w:rFonts w:ascii="Calisto MT" w:eastAsia="Arial Narrow" w:hAnsi="Calisto MT" w:cs="Arial Narrow"/>
          <w:color w:val="000000"/>
          <w:sz w:val="24"/>
          <w:szCs w:val="24"/>
        </w:rPr>
        <w:t>PAD Grands Lacs accorde un rôle</w:t>
      </w:r>
      <w:r w:rsidR="00B05440" w:rsidRPr="00955DCD">
        <w:rPr>
          <w:rFonts w:ascii="Calisto MT" w:eastAsia="Arial Narrow" w:hAnsi="Calisto MT" w:cs="Arial Narrow"/>
          <w:color w:val="000000"/>
          <w:sz w:val="24"/>
          <w:szCs w:val="24"/>
        </w:rPr>
        <w:t xml:space="preserve"> prioritaire aux expressions locales de l’église et a</w:t>
      </w:r>
      <w:r w:rsidR="00A331BF">
        <w:rPr>
          <w:rFonts w:ascii="Calisto MT" w:eastAsia="Arial Narrow" w:hAnsi="Calisto MT" w:cs="Arial Narrow"/>
          <w:color w:val="000000"/>
          <w:sz w:val="24"/>
          <w:szCs w:val="24"/>
        </w:rPr>
        <w:t xml:space="preserve">ux modes d’intervention fondés </w:t>
      </w:r>
      <w:r w:rsidR="00B05440" w:rsidRPr="00955DCD">
        <w:rPr>
          <w:rFonts w:ascii="Calisto MT" w:eastAsia="Arial Narrow" w:hAnsi="Calisto MT" w:cs="Arial Narrow"/>
          <w:color w:val="000000"/>
          <w:sz w:val="24"/>
          <w:szCs w:val="24"/>
        </w:rPr>
        <w:t>sur les ressources locales, en outre, COPAD Grands Lacs pren</w:t>
      </w:r>
      <w:r w:rsidR="00A331BF">
        <w:rPr>
          <w:rFonts w:ascii="Calisto MT" w:eastAsia="Arial Narrow" w:hAnsi="Calisto MT" w:cs="Arial Narrow"/>
          <w:color w:val="000000"/>
          <w:sz w:val="24"/>
          <w:szCs w:val="24"/>
        </w:rPr>
        <w:t xml:space="preserve">d les initiatives prophétiques dans le domaine </w:t>
      </w:r>
      <w:r w:rsidR="00B05440" w:rsidRPr="00955DCD">
        <w:rPr>
          <w:rFonts w:ascii="Calisto MT" w:eastAsia="Arial Narrow" w:hAnsi="Calisto MT" w:cs="Arial Narrow"/>
          <w:color w:val="000000"/>
          <w:sz w:val="24"/>
          <w:szCs w:val="24"/>
        </w:rPr>
        <w:t xml:space="preserve">des facteurs humains associés aux catastrophes et pour atténuer les effets disproportionnés que les situations d’urgence peuvent avoir sur des communautés appauvries et marginalisées. </w:t>
      </w:r>
    </w:p>
    <w:p w:rsidR="00B05440" w:rsidRPr="00A331BF" w:rsidRDefault="00B05440" w:rsidP="00B05440">
      <w:pPr>
        <w:rPr>
          <w:rFonts w:ascii="Calisto MT" w:eastAsia="Arial Narrow" w:hAnsi="Calisto MT" w:cs="Arial Narrow"/>
          <w:b/>
          <w:sz w:val="24"/>
          <w:szCs w:val="24"/>
        </w:rPr>
      </w:pPr>
      <w:bookmarkStart w:id="0" w:name="_g7n3lt35xt6b" w:colFirst="0" w:colLast="0"/>
      <w:bookmarkEnd w:id="0"/>
      <w:r w:rsidRPr="00A331BF">
        <w:rPr>
          <w:rFonts w:ascii="Calisto MT" w:eastAsia="Arial Narrow" w:hAnsi="Calisto MT" w:cs="Arial Narrow"/>
          <w:b/>
          <w:sz w:val="24"/>
          <w:szCs w:val="24"/>
        </w:rPr>
        <w:t xml:space="preserve">LA MISSION DU COPAD GRANDS LACS </w:t>
      </w:r>
    </w:p>
    <w:p w:rsidR="00B05440" w:rsidRPr="00955DCD" w:rsidRDefault="00A331BF" w:rsidP="00B05440">
      <w:pPr>
        <w:spacing w:line="240" w:lineRule="auto"/>
        <w:jc w:val="both"/>
        <w:rPr>
          <w:rFonts w:ascii="Calisto MT" w:eastAsia="Arial Narrow" w:hAnsi="Calisto MT" w:cs="Arial Narrow"/>
          <w:sz w:val="24"/>
          <w:szCs w:val="24"/>
        </w:rPr>
      </w:pPr>
      <w:r>
        <w:rPr>
          <w:rFonts w:ascii="Calisto MT" w:eastAsia="Arial Narrow" w:hAnsi="Calisto MT" w:cs="Arial Narrow"/>
          <w:b/>
          <w:sz w:val="24"/>
          <w:szCs w:val="24"/>
        </w:rPr>
        <w:t>COPAD Grands-</w:t>
      </w:r>
      <w:r w:rsidR="00B05440" w:rsidRPr="00955DCD">
        <w:rPr>
          <w:rFonts w:ascii="Calisto MT" w:eastAsia="Arial Narrow" w:hAnsi="Calisto MT" w:cs="Arial Narrow"/>
          <w:b/>
          <w:sz w:val="24"/>
          <w:szCs w:val="24"/>
        </w:rPr>
        <w:t>Lacs</w:t>
      </w:r>
      <w:r>
        <w:rPr>
          <w:rFonts w:ascii="Calisto MT" w:eastAsia="Arial Narrow" w:hAnsi="Calisto MT" w:cs="Arial Narrow"/>
          <w:sz w:val="24"/>
          <w:szCs w:val="24"/>
        </w:rPr>
        <w:t xml:space="preserve"> </w:t>
      </w:r>
      <w:r w:rsidR="00B05440" w:rsidRPr="00955DCD">
        <w:rPr>
          <w:rFonts w:ascii="Calisto MT" w:eastAsia="Arial Narrow" w:hAnsi="Calisto MT" w:cs="Arial Narrow"/>
          <w:sz w:val="24"/>
          <w:szCs w:val="24"/>
        </w:rPr>
        <w:t xml:space="preserve">est un cadre de la </w:t>
      </w:r>
      <w:r w:rsidR="00E01F8F" w:rsidRPr="00955DCD">
        <w:rPr>
          <w:rFonts w:ascii="Calisto MT" w:eastAsia="Arial Narrow" w:hAnsi="Calisto MT" w:cs="Arial Narrow"/>
          <w:sz w:val="24"/>
          <w:szCs w:val="24"/>
        </w:rPr>
        <w:t>Sous-région</w:t>
      </w:r>
      <w:r>
        <w:rPr>
          <w:rFonts w:ascii="Calisto MT" w:eastAsia="Arial Narrow" w:hAnsi="Calisto MT" w:cs="Arial Narrow"/>
          <w:sz w:val="24"/>
          <w:szCs w:val="24"/>
        </w:rPr>
        <w:t xml:space="preserve"> des Pays des Grands-</w:t>
      </w:r>
      <w:r w:rsidR="00B05440" w:rsidRPr="00955DCD">
        <w:rPr>
          <w:rFonts w:ascii="Calisto MT" w:eastAsia="Arial Narrow" w:hAnsi="Calisto MT" w:cs="Arial Narrow"/>
          <w:sz w:val="24"/>
          <w:szCs w:val="24"/>
        </w:rPr>
        <w:t xml:space="preserve">Lacs des églises qui s’efforcent de protéger et sauver des vies et de soutenir les communautés confrontées à des situations d’urgence partout dans la région </w:t>
      </w:r>
      <w:r>
        <w:rPr>
          <w:rFonts w:ascii="Calisto MT" w:eastAsia="Arial Narrow" w:hAnsi="Calisto MT" w:cs="Arial Narrow"/>
          <w:sz w:val="24"/>
          <w:szCs w:val="24"/>
        </w:rPr>
        <w:t>des grands-</w:t>
      </w:r>
      <w:r w:rsidR="00B05440" w:rsidRPr="00955DCD">
        <w:rPr>
          <w:rFonts w:ascii="Calisto MT" w:eastAsia="Arial Narrow" w:hAnsi="Calisto MT" w:cs="Arial Narrow"/>
          <w:sz w:val="24"/>
          <w:szCs w:val="24"/>
        </w:rPr>
        <w:t xml:space="preserve">lacs. </w:t>
      </w:r>
    </w:p>
    <w:p w:rsidR="00B05440" w:rsidRPr="00955DCD" w:rsidRDefault="00A331BF" w:rsidP="00B05440">
      <w:pPr>
        <w:spacing w:line="240" w:lineRule="auto"/>
        <w:jc w:val="both"/>
        <w:rPr>
          <w:rFonts w:ascii="Calisto MT" w:eastAsia="Arial Narrow" w:hAnsi="Calisto MT" w:cs="Arial Narrow"/>
          <w:sz w:val="24"/>
          <w:szCs w:val="24"/>
        </w:rPr>
      </w:pPr>
      <w:r>
        <w:rPr>
          <w:rFonts w:ascii="Calisto MT" w:eastAsia="Arial Narrow" w:hAnsi="Calisto MT" w:cs="Arial Narrow"/>
          <w:sz w:val="24"/>
          <w:szCs w:val="24"/>
        </w:rPr>
        <w:t>COPAD Grands-</w:t>
      </w:r>
      <w:r w:rsidR="00E01F8F" w:rsidRPr="00955DCD">
        <w:rPr>
          <w:rFonts w:ascii="Calisto MT" w:eastAsia="Arial Narrow" w:hAnsi="Calisto MT" w:cs="Arial Narrow"/>
          <w:sz w:val="24"/>
          <w:szCs w:val="24"/>
        </w:rPr>
        <w:t xml:space="preserve">Lacs </w:t>
      </w:r>
      <w:r w:rsidR="00B05440" w:rsidRPr="00955DCD">
        <w:rPr>
          <w:rFonts w:ascii="Calisto MT" w:eastAsia="Arial Narrow" w:hAnsi="Calisto MT" w:cs="Arial Narrow"/>
          <w:sz w:val="24"/>
          <w:szCs w:val="24"/>
        </w:rPr>
        <w:t>estime que la réponse aux s</w:t>
      </w:r>
      <w:r w:rsidR="00E01F8F" w:rsidRPr="00955DCD">
        <w:rPr>
          <w:rFonts w:ascii="Calisto MT" w:eastAsia="Arial Narrow" w:hAnsi="Calisto MT" w:cs="Arial Narrow"/>
          <w:sz w:val="24"/>
          <w:szCs w:val="24"/>
        </w:rPr>
        <w:t xml:space="preserve">ituations d’urgence par l’aide </w:t>
      </w:r>
      <w:r w:rsidR="00B05440" w:rsidRPr="00955DCD">
        <w:rPr>
          <w:rFonts w:ascii="Calisto MT" w:eastAsia="Arial Narrow" w:hAnsi="Calisto MT" w:cs="Arial Narrow"/>
          <w:sz w:val="24"/>
          <w:szCs w:val="24"/>
        </w:rPr>
        <w:t xml:space="preserve">humanitaire inclut la prévention, ainsi que le développement du potentiel local. Dans ce contexte, nous nous préoccupons de paix et de réconciliation, de défense des droits et de communication. </w:t>
      </w:r>
    </w:p>
    <w:p w:rsidR="00B05440" w:rsidRPr="00955DCD" w:rsidRDefault="00B05440" w:rsidP="00B05440">
      <w:pPr>
        <w:spacing w:line="240" w:lineRule="auto"/>
        <w:jc w:val="both"/>
        <w:rPr>
          <w:rFonts w:ascii="Calisto MT" w:eastAsia="Arial Narrow" w:hAnsi="Calisto MT" w:cs="Arial Narrow"/>
          <w:sz w:val="24"/>
          <w:szCs w:val="24"/>
        </w:rPr>
      </w:pPr>
      <w:r w:rsidRPr="00955DCD">
        <w:rPr>
          <w:rFonts w:ascii="Calisto MT" w:eastAsia="Arial Narrow" w:hAnsi="Calisto MT" w:cs="Arial Narrow"/>
          <w:sz w:val="24"/>
          <w:szCs w:val="24"/>
        </w:rPr>
        <w:t>Dans un es</w:t>
      </w:r>
      <w:r w:rsidR="00E01F8F" w:rsidRPr="00955DCD">
        <w:rPr>
          <w:rFonts w:ascii="Calisto MT" w:eastAsia="Arial Narrow" w:hAnsi="Calisto MT" w:cs="Arial Narrow"/>
          <w:sz w:val="24"/>
          <w:szCs w:val="24"/>
        </w:rPr>
        <w:t xml:space="preserve">prit de service chrétien, nous </w:t>
      </w:r>
      <w:r w:rsidRPr="00955DCD">
        <w:rPr>
          <w:rFonts w:ascii="Calisto MT" w:eastAsia="Arial Narrow" w:hAnsi="Calisto MT" w:cs="Arial Narrow"/>
          <w:sz w:val="24"/>
          <w:szCs w:val="24"/>
        </w:rPr>
        <w:t xml:space="preserve">offrons notre aide sans considération de race, de sexe, de croyance, de nationalité, d’origine ethnique ou de conviction politique. </w:t>
      </w:r>
    </w:p>
    <w:p w:rsidR="00B05440" w:rsidRPr="00955DCD" w:rsidRDefault="00B05440" w:rsidP="00B05440">
      <w:pPr>
        <w:spacing w:line="240" w:lineRule="auto"/>
        <w:jc w:val="both"/>
        <w:rPr>
          <w:rFonts w:ascii="Calisto MT" w:eastAsia="Arial Narrow" w:hAnsi="Calisto MT" w:cs="Arial Narrow"/>
          <w:sz w:val="24"/>
          <w:szCs w:val="24"/>
        </w:rPr>
      </w:pPr>
      <w:r w:rsidRPr="00955DCD">
        <w:rPr>
          <w:rFonts w:ascii="Calisto MT" w:eastAsia="Arial Narrow" w:hAnsi="Calisto MT" w:cs="Arial Narrow"/>
          <w:sz w:val="24"/>
          <w:szCs w:val="24"/>
        </w:rPr>
        <w:t>Sur le plan de l’org</w:t>
      </w:r>
      <w:r w:rsidR="00A331BF">
        <w:rPr>
          <w:rFonts w:ascii="Calisto MT" w:eastAsia="Arial Narrow" w:hAnsi="Calisto MT" w:cs="Arial Narrow"/>
          <w:sz w:val="24"/>
          <w:szCs w:val="24"/>
        </w:rPr>
        <w:t xml:space="preserve">anisation, le cadre œcuménique </w:t>
      </w:r>
      <w:r w:rsidRPr="00955DCD">
        <w:rPr>
          <w:rFonts w:ascii="Calisto MT" w:eastAsia="Arial Narrow" w:hAnsi="Calisto MT" w:cs="Arial Narrow"/>
          <w:sz w:val="24"/>
          <w:szCs w:val="24"/>
        </w:rPr>
        <w:t xml:space="preserve">est basé </w:t>
      </w:r>
      <w:proofErr w:type="gramStart"/>
      <w:r w:rsidRPr="00955DCD">
        <w:rPr>
          <w:rFonts w:ascii="Calisto MT" w:eastAsia="Arial Narrow" w:hAnsi="Calisto MT" w:cs="Arial Narrow"/>
          <w:sz w:val="24"/>
          <w:szCs w:val="24"/>
        </w:rPr>
        <w:t>à  la</w:t>
      </w:r>
      <w:proofErr w:type="gramEnd"/>
      <w:r w:rsidRPr="00955DCD">
        <w:rPr>
          <w:rFonts w:ascii="Calisto MT" w:eastAsia="Arial Narrow" w:hAnsi="Calisto MT" w:cs="Arial Narrow"/>
          <w:sz w:val="24"/>
          <w:szCs w:val="24"/>
        </w:rPr>
        <w:t xml:space="preserve"> fois  chrétienne  et la situation d’urgence ; </w:t>
      </w:r>
    </w:p>
    <w:p w:rsidR="00B05440" w:rsidRPr="00955DCD" w:rsidRDefault="00B05440" w:rsidP="00B05440">
      <w:pPr>
        <w:spacing w:line="240" w:lineRule="auto"/>
        <w:jc w:val="both"/>
        <w:rPr>
          <w:rFonts w:ascii="Calisto MT" w:hAnsi="Calisto MT"/>
          <w:sz w:val="24"/>
          <w:szCs w:val="24"/>
        </w:rPr>
      </w:pPr>
      <w:r w:rsidRPr="00955DCD">
        <w:rPr>
          <w:rFonts w:ascii="Calisto MT" w:eastAsia="Arial Narrow" w:hAnsi="Calisto MT" w:cs="Arial Narrow"/>
          <w:sz w:val="24"/>
          <w:szCs w:val="24"/>
        </w:rPr>
        <w:t>En tant que cadre Œcuménique, nous sommes appelés à rendre un témoignage commun et à accomplir une tache commune. Responsables devant Dieu et les uns envers les autres, nous affirmons en tant que cadre</w:t>
      </w:r>
      <w:r w:rsidRPr="00955DCD">
        <w:rPr>
          <w:rFonts w:ascii="Calisto MT" w:hAnsi="Calisto MT"/>
          <w:sz w:val="24"/>
          <w:szCs w:val="24"/>
        </w:rPr>
        <w:t xml:space="preserve"> de </w:t>
      </w:r>
      <w:r w:rsidRPr="00955DCD">
        <w:rPr>
          <w:rFonts w:ascii="Calisto MT" w:eastAsia="Arial Narrow" w:hAnsi="Calisto MT" w:cs="Arial Narrow"/>
          <w:sz w:val="24"/>
          <w:szCs w:val="24"/>
        </w:rPr>
        <w:t>notre travail et de nos relations les uns avec les autres les principes ci – après, que nous engageons à respecter :</w:t>
      </w:r>
      <w:r w:rsidRPr="00955DCD">
        <w:rPr>
          <w:rFonts w:ascii="Calisto MT" w:hAnsi="Calisto MT"/>
          <w:sz w:val="24"/>
          <w:szCs w:val="24"/>
        </w:rPr>
        <w:t xml:space="preserve"> </w:t>
      </w:r>
    </w:p>
    <w:p w:rsidR="00B05440" w:rsidRPr="00955DCD" w:rsidRDefault="00B05440" w:rsidP="00B05440">
      <w:pPr>
        <w:numPr>
          <w:ilvl w:val="0"/>
          <w:numId w:val="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Nous croy</w:t>
      </w:r>
      <w:r w:rsidR="00A331BF">
        <w:rPr>
          <w:rFonts w:ascii="Calisto MT" w:eastAsia="Arial Narrow" w:hAnsi="Calisto MT" w:cs="Arial Narrow"/>
          <w:color w:val="000000"/>
          <w:sz w:val="24"/>
          <w:szCs w:val="24"/>
        </w:rPr>
        <w:t xml:space="preserve">ons que le Cadre Œcuménique est </w:t>
      </w:r>
      <w:r w:rsidRPr="00955DCD">
        <w:rPr>
          <w:rFonts w:ascii="Calisto MT" w:eastAsia="Arial Narrow" w:hAnsi="Calisto MT" w:cs="Arial Narrow"/>
          <w:color w:val="000000"/>
          <w:sz w:val="24"/>
          <w:szCs w:val="24"/>
        </w:rPr>
        <w:t>appelé à incarner l’amour miséricordieux de Dieu par Jésus Christ dans un monde blessé, et que par conséquen</w:t>
      </w:r>
      <w:r w:rsidR="00A331BF">
        <w:rPr>
          <w:rFonts w:ascii="Calisto MT" w:eastAsia="Arial Narrow" w:hAnsi="Calisto MT" w:cs="Arial Narrow"/>
          <w:color w:val="000000"/>
          <w:sz w:val="24"/>
          <w:szCs w:val="24"/>
        </w:rPr>
        <w:t xml:space="preserve">t elle a le devoir de répondre </w:t>
      </w:r>
      <w:r w:rsidRPr="00955DCD">
        <w:rPr>
          <w:rFonts w:ascii="Calisto MT" w:eastAsia="Arial Narrow" w:hAnsi="Calisto MT" w:cs="Arial Narrow"/>
          <w:color w:val="000000"/>
          <w:sz w:val="24"/>
          <w:szCs w:val="24"/>
        </w:rPr>
        <w:t>à la détresse et à la souffrance humaines.</w:t>
      </w:r>
    </w:p>
    <w:p w:rsidR="00B05440" w:rsidRPr="00955DCD" w:rsidRDefault="00B05440" w:rsidP="00B05440">
      <w:pPr>
        <w:numPr>
          <w:ilvl w:val="0"/>
          <w:numId w:val="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Nous croyons que ce témoignage du cadre Œcuménique tout entière est plus clairement compris par nous et communiqué au monde quand nous travaillons ensemble en t</w:t>
      </w:r>
      <w:r w:rsidR="00A331BF">
        <w:rPr>
          <w:rFonts w:ascii="Calisto MT" w:eastAsia="Arial Narrow" w:hAnsi="Calisto MT" w:cs="Arial Narrow"/>
          <w:color w:val="000000"/>
          <w:sz w:val="24"/>
          <w:szCs w:val="24"/>
        </w:rPr>
        <w:t>ant que membre du corps unique </w:t>
      </w:r>
      <w:r w:rsidRPr="00955DCD">
        <w:rPr>
          <w:rFonts w:ascii="Calisto MT" w:eastAsia="Arial Narrow" w:hAnsi="Calisto MT" w:cs="Arial Narrow"/>
          <w:color w:val="000000"/>
          <w:sz w:val="24"/>
          <w:szCs w:val="24"/>
        </w:rPr>
        <w:t>du christ.</w:t>
      </w:r>
    </w:p>
    <w:p w:rsidR="00B05440" w:rsidRPr="00955DCD" w:rsidRDefault="00B05440" w:rsidP="00B05440">
      <w:pPr>
        <w:numPr>
          <w:ilvl w:val="0"/>
          <w:numId w:val="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  Nous croyons que nous avons reçu la responsabilité privilégiée d’utiliser sagement et de ménager nos ressources humains, financière et écologiques limitées ;</w:t>
      </w:r>
    </w:p>
    <w:p w:rsidR="00B05440" w:rsidRPr="00955DCD" w:rsidRDefault="00B05440" w:rsidP="00B05440">
      <w:pPr>
        <w:numPr>
          <w:ilvl w:val="0"/>
          <w:numId w:val="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lastRenderedPageBreak/>
        <w:t xml:space="preserve"> Nous croyons que Dieu nous a donné une diversité de don dont nous pouvons faire le meilleur usage en complétant et en soutenant réciproquement nos forces.</w:t>
      </w:r>
    </w:p>
    <w:p w:rsidR="00B05440" w:rsidRPr="00955DCD" w:rsidRDefault="00B05440" w:rsidP="00B05440">
      <w:pPr>
        <w:numPr>
          <w:ilvl w:val="0"/>
          <w:numId w:val="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Par notre action coopérative dans les situations de souffrance humaine, nous cherchons à modeler une vision de la communauté humaine restaurée qui, nous en avons la conviction, correspond au dessein de Dieu pour la famille humaine.</w:t>
      </w:r>
    </w:p>
    <w:p w:rsidR="00B05440" w:rsidRPr="00955DCD" w:rsidRDefault="00B05440" w:rsidP="00B05440">
      <w:pPr>
        <w:numPr>
          <w:ilvl w:val="0"/>
          <w:numId w:val="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Nous ne travaillons pas seuls. Nous apprécions les dons de toutes les personnes de bonne volonté et nous recherchons une collaboration</w:t>
      </w:r>
      <w:r w:rsidR="00A331BF">
        <w:rPr>
          <w:rFonts w:ascii="Calisto MT" w:eastAsia="Arial Narrow" w:hAnsi="Calisto MT" w:cs="Arial Narrow"/>
          <w:color w:val="000000"/>
          <w:sz w:val="24"/>
          <w:szCs w:val="24"/>
        </w:rPr>
        <w:t xml:space="preserve"> collégiale dans la communauté </w:t>
      </w:r>
      <w:r w:rsidRPr="00955DCD">
        <w:rPr>
          <w:rFonts w:ascii="Calisto MT" w:eastAsia="Arial Narrow" w:hAnsi="Calisto MT" w:cs="Arial Narrow"/>
          <w:color w:val="000000"/>
          <w:sz w:val="24"/>
          <w:szCs w:val="24"/>
        </w:rPr>
        <w:t>internationale.</w:t>
      </w:r>
    </w:p>
    <w:p w:rsidR="00B05440" w:rsidRPr="00955DCD" w:rsidRDefault="00B05440" w:rsidP="00B05440">
      <w:pPr>
        <w:numPr>
          <w:ilvl w:val="0"/>
          <w:numId w:val="1"/>
        </w:num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Nous voulons que notre réponse aux situations d’urgence optimise les forces des communautés touchées et respecte les autres cultures et religions ;</w:t>
      </w:r>
    </w:p>
    <w:p w:rsidR="00B05440" w:rsidRPr="00955DCD" w:rsidRDefault="00B05440" w:rsidP="00B05440">
      <w:pPr>
        <w:numPr>
          <w:ilvl w:val="0"/>
          <w:numId w:val="1"/>
        </w:numPr>
        <w:pBdr>
          <w:top w:val="nil"/>
          <w:left w:val="nil"/>
          <w:bottom w:val="nil"/>
          <w:right w:val="nil"/>
          <w:between w:val="nil"/>
        </w:pBdr>
        <w:spacing w:after="20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Nous nous efforçons d tirer la leçon des opérations d’urgence, et de partager nos connaissances dans le but d’améliorer la qualité de l’aide d’urgence et de promouvoir les efforts de paix et de réconciliation.  </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LES PRINCIPES DU COPAD GRANDS LACS </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 Non</w:t>
      </w:r>
      <w:r w:rsidR="004B0D24" w:rsidRPr="004B0D24">
        <w:rPr>
          <w:rFonts w:ascii="Calisto MT" w:eastAsia="Arial Narrow" w:hAnsi="Calisto MT" w:cs="Arial Narrow"/>
          <w:b/>
          <w:sz w:val="24"/>
          <w:szCs w:val="24"/>
        </w:rPr>
        <w:t>-</w:t>
      </w:r>
      <w:r w:rsidRPr="004B0D24">
        <w:rPr>
          <w:rFonts w:ascii="Calisto MT" w:eastAsia="Arial Narrow" w:hAnsi="Calisto MT" w:cs="Arial Narrow"/>
          <w:b/>
          <w:sz w:val="24"/>
          <w:szCs w:val="24"/>
        </w:rPr>
        <w:t>discrimination</w:t>
      </w:r>
    </w:p>
    <w:p w:rsidR="00B05440" w:rsidRPr="00955DCD" w:rsidRDefault="004B0D24" w:rsidP="004B0D24">
      <w:pPr>
        <w:numPr>
          <w:ilvl w:val="0"/>
          <w:numId w:val="24"/>
        </w:numPr>
        <w:pBdr>
          <w:top w:val="nil"/>
          <w:left w:val="nil"/>
          <w:bottom w:val="nil"/>
          <w:right w:val="nil"/>
          <w:between w:val="nil"/>
        </w:pBdr>
        <w:spacing w:after="200" w:line="360" w:lineRule="auto"/>
        <w:jc w:val="both"/>
        <w:rPr>
          <w:rFonts w:ascii="Calisto MT" w:hAnsi="Calisto MT"/>
          <w:color w:val="000000"/>
          <w:sz w:val="24"/>
          <w:szCs w:val="24"/>
        </w:rPr>
      </w:pPr>
      <w:r>
        <w:rPr>
          <w:rFonts w:ascii="Calisto MT" w:eastAsia="Arial Narrow" w:hAnsi="Calisto MT" w:cs="Arial Narrow"/>
          <w:color w:val="000000"/>
          <w:sz w:val="24"/>
          <w:szCs w:val="24"/>
        </w:rPr>
        <w:t xml:space="preserve">Nous croyons </w:t>
      </w:r>
      <w:r w:rsidR="00B05440" w:rsidRPr="00955DCD">
        <w:rPr>
          <w:rFonts w:ascii="Calisto MT" w:eastAsia="Arial Narrow" w:hAnsi="Calisto MT" w:cs="Arial Narrow"/>
          <w:color w:val="000000"/>
          <w:sz w:val="24"/>
          <w:szCs w:val="24"/>
        </w:rPr>
        <w:t>que le Cadre Œcuménique est appelé à manifester l’amour miséricordieux de Dieu pour tous les êtres humains dans un monde blessé. En conséquence, nous répondrons aux souffrances humaines sur la base de la détresse, en refusant toute discrimination</w:t>
      </w:r>
      <w:r>
        <w:rPr>
          <w:rFonts w:ascii="Calisto MT" w:eastAsia="Arial Narrow" w:hAnsi="Calisto MT" w:cs="Arial Narrow"/>
          <w:color w:val="000000"/>
          <w:sz w:val="24"/>
          <w:szCs w:val="24"/>
        </w:rPr>
        <w:t xml:space="preserve"> liée à la race, à la religion </w:t>
      </w:r>
      <w:r w:rsidR="00B05440" w:rsidRPr="00955DCD">
        <w:rPr>
          <w:rFonts w:ascii="Calisto MT" w:eastAsia="Arial Narrow" w:hAnsi="Calisto MT" w:cs="Arial Narrow"/>
          <w:color w:val="000000"/>
          <w:sz w:val="24"/>
          <w:szCs w:val="24"/>
        </w:rPr>
        <w:t xml:space="preserve">ou à la nationalité des bénéficiaires de l’aide, et sans aucune distinction négative.    </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Souci d’égalité entre les sexes  </w:t>
      </w:r>
    </w:p>
    <w:p w:rsidR="00B05440" w:rsidRPr="00955DCD" w:rsidRDefault="00B05440" w:rsidP="00B05440">
      <w:pPr>
        <w:numPr>
          <w:ilvl w:val="0"/>
          <w:numId w:val="5"/>
        </w:numPr>
        <w:pBdr>
          <w:top w:val="nil"/>
          <w:left w:val="nil"/>
          <w:bottom w:val="nil"/>
          <w:right w:val="nil"/>
          <w:between w:val="nil"/>
        </w:pBdr>
        <w:spacing w:after="200" w:line="360" w:lineRule="auto"/>
        <w:jc w:val="both"/>
        <w:rPr>
          <w:rFonts w:ascii="Calisto MT" w:hAnsi="Calisto MT"/>
          <w:sz w:val="24"/>
          <w:szCs w:val="24"/>
        </w:rPr>
      </w:pPr>
      <w:r w:rsidRPr="00955DCD">
        <w:rPr>
          <w:rFonts w:ascii="Calisto MT" w:eastAsia="Arial Narrow" w:hAnsi="Calisto MT" w:cs="Arial Narrow"/>
          <w:color w:val="000000"/>
          <w:sz w:val="24"/>
          <w:szCs w:val="24"/>
        </w:rPr>
        <w:t>Nous croyons que toutes les p</w:t>
      </w:r>
      <w:r w:rsidR="004B0D24">
        <w:rPr>
          <w:rFonts w:ascii="Calisto MT" w:eastAsia="Arial Narrow" w:hAnsi="Calisto MT" w:cs="Arial Narrow"/>
          <w:color w:val="000000"/>
          <w:sz w:val="24"/>
          <w:szCs w:val="24"/>
        </w:rPr>
        <w:t xml:space="preserve">ersonnes sont créées à l’image </w:t>
      </w:r>
      <w:r w:rsidRPr="00955DCD">
        <w:rPr>
          <w:rFonts w:ascii="Calisto MT" w:eastAsia="Arial Narrow" w:hAnsi="Calisto MT" w:cs="Arial Narrow"/>
          <w:color w:val="000000"/>
          <w:sz w:val="24"/>
          <w:szCs w:val="24"/>
        </w:rPr>
        <w:t>de Dieu. En conséquence, nous veillerons, dans toute intervention, à ce que le rôle et les contributions des femmes soient dument reconnus</w:t>
      </w:r>
      <w:r w:rsidRPr="00955DCD">
        <w:rPr>
          <w:rFonts w:ascii="Calisto MT" w:eastAsia="Calibri" w:hAnsi="Calisto MT" w:cs="Calibri"/>
          <w:color w:val="000000"/>
          <w:sz w:val="24"/>
          <w:szCs w:val="24"/>
        </w:rPr>
        <w:t xml:space="preserve">. </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Approche holistique  </w:t>
      </w:r>
    </w:p>
    <w:p w:rsidR="00B05440" w:rsidRPr="00955DCD" w:rsidRDefault="00B05440" w:rsidP="00B05440">
      <w:pPr>
        <w:numPr>
          <w:ilvl w:val="0"/>
          <w:numId w:val="5"/>
        </w:numPr>
        <w:pBdr>
          <w:top w:val="nil"/>
          <w:left w:val="nil"/>
          <w:bottom w:val="nil"/>
          <w:right w:val="nil"/>
          <w:between w:val="nil"/>
        </w:pBdr>
        <w:spacing w:after="20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Nous croyons que Dieu veut u</w:t>
      </w:r>
      <w:r w:rsidR="004B0D24">
        <w:rPr>
          <w:rFonts w:ascii="Calisto MT" w:eastAsia="Arial Narrow" w:hAnsi="Calisto MT" w:cs="Arial Narrow"/>
          <w:color w:val="000000"/>
          <w:sz w:val="24"/>
          <w:szCs w:val="24"/>
        </w:rPr>
        <w:t xml:space="preserve">ne communauté humane restaurée </w:t>
      </w:r>
      <w:r w:rsidRPr="00955DCD">
        <w:rPr>
          <w:rFonts w:ascii="Calisto MT" w:eastAsia="Arial Narrow" w:hAnsi="Calisto MT" w:cs="Arial Narrow"/>
          <w:color w:val="000000"/>
          <w:sz w:val="24"/>
          <w:szCs w:val="24"/>
        </w:rPr>
        <w:t>et réconciliée. En conséquence, toute intervention de notre part comportera des dimensions d’accompagnement spirituel et d’assistance psychosociale, de promotion et défense des droits et d’édification de la paix qui conforteront cette conception, et nous veillerons à éviter toute action qui ne ferait qu’aggraver la détresse des communautés.</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lastRenderedPageBreak/>
        <w:t xml:space="preserve">Participation et dignité </w:t>
      </w:r>
    </w:p>
    <w:p w:rsidR="00B05440" w:rsidRPr="00955DCD" w:rsidRDefault="00B05440" w:rsidP="004B0D24">
      <w:pPr>
        <w:pBdr>
          <w:top w:val="nil"/>
          <w:left w:val="nil"/>
          <w:bottom w:val="nil"/>
          <w:right w:val="nil"/>
          <w:between w:val="nil"/>
        </w:pBdr>
        <w:spacing w:after="20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Nous croyons que Dieu donne la dignité à chaque personne. C’est aller à l’encontre de la dignité des p</w:t>
      </w:r>
      <w:r w:rsidR="004B0D24">
        <w:rPr>
          <w:rFonts w:ascii="Calisto MT" w:eastAsia="Arial Narrow" w:hAnsi="Calisto MT" w:cs="Arial Narrow"/>
          <w:color w:val="000000"/>
          <w:sz w:val="24"/>
          <w:szCs w:val="24"/>
        </w:rPr>
        <w:t xml:space="preserve">ersonnes que de les considérer </w:t>
      </w:r>
      <w:r w:rsidRPr="00955DCD">
        <w:rPr>
          <w:rFonts w:ascii="Calisto MT" w:eastAsia="Arial Narrow" w:hAnsi="Calisto MT" w:cs="Arial Narrow"/>
          <w:color w:val="000000"/>
          <w:sz w:val="24"/>
          <w:szCs w:val="24"/>
        </w:rPr>
        <w:t>et les présenter comme des victimes impuissantes. En conséquence, nous ferons participer les communautés affectées à l’identification des besoins, à la définition des priorités ainsi q</w:t>
      </w:r>
      <w:r w:rsidR="004B0D24">
        <w:rPr>
          <w:rFonts w:ascii="Calisto MT" w:eastAsia="Arial Narrow" w:hAnsi="Calisto MT" w:cs="Arial Narrow"/>
          <w:color w:val="000000"/>
          <w:sz w:val="24"/>
          <w:szCs w:val="24"/>
        </w:rPr>
        <w:t xml:space="preserve">u’à la détermination des modes </w:t>
      </w:r>
      <w:r w:rsidRPr="00955DCD">
        <w:rPr>
          <w:rFonts w:ascii="Calisto MT" w:eastAsia="Arial Narrow" w:hAnsi="Calisto MT" w:cs="Arial Narrow"/>
          <w:color w:val="000000"/>
          <w:sz w:val="24"/>
          <w:szCs w:val="24"/>
        </w:rPr>
        <w:t xml:space="preserve">d’action et des mécanismes d’intervention. Leur dignité et leurs initiatives auront leur place dans nos communications et nos documents d’appel de fonds. Nous veillerons à éviter tout abus de pouvoir </w:t>
      </w:r>
      <w:r w:rsidR="004B0D24">
        <w:rPr>
          <w:rFonts w:ascii="Calisto MT" w:eastAsia="Arial Narrow" w:hAnsi="Calisto MT" w:cs="Arial Narrow"/>
          <w:color w:val="000000"/>
          <w:sz w:val="24"/>
          <w:szCs w:val="24"/>
        </w:rPr>
        <w:t>de la part des personnes chargée</w:t>
      </w:r>
      <w:r w:rsidRPr="00955DCD">
        <w:rPr>
          <w:rFonts w:ascii="Calisto MT" w:eastAsia="Arial Narrow" w:hAnsi="Calisto MT" w:cs="Arial Narrow"/>
          <w:color w:val="000000"/>
          <w:sz w:val="24"/>
          <w:szCs w:val="24"/>
        </w:rPr>
        <w:t>s de l’assistance aux survivants et aux personnes déplacées ainsi que de leur protection.</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Normes professionnelles et éthiques </w:t>
      </w:r>
    </w:p>
    <w:p w:rsidR="00B05440" w:rsidRPr="00955DCD" w:rsidRDefault="004B0D24" w:rsidP="004B0D24">
      <w:pPr>
        <w:pBdr>
          <w:top w:val="nil"/>
          <w:left w:val="nil"/>
          <w:bottom w:val="nil"/>
          <w:right w:val="nil"/>
          <w:between w:val="nil"/>
        </w:pBdr>
        <w:spacing w:after="200" w:line="360" w:lineRule="auto"/>
        <w:jc w:val="both"/>
        <w:rPr>
          <w:rFonts w:ascii="Calisto MT" w:hAnsi="Calisto MT"/>
          <w:color w:val="000000"/>
          <w:sz w:val="24"/>
          <w:szCs w:val="24"/>
        </w:rPr>
      </w:pPr>
      <w:r>
        <w:rPr>
          <w:rFonts w:ascii="Calisto MT" w:eastAsia="Arial Narrow" w:hAnsi="Calisto MT" w:cs="Arial Narrow"/>
          <w:color w:val="000000"/>
          <w:sz w:val="24"/>
          <w:szCs w:val="24"/>
        </w:rPr>
        <w:t xml:space="preserve">Nous </w:t>
      </w:r>
      <w:r w:rsidR="00B05440" w:rsidRPr="00955DCD">
        <w:rPr>
          <w:rFonts w:ascii="Calisto MT" w:eastAsia="Arial Narrow" w:hAnsi="Calisto MT" w:cs="Arial Narrow"/>
          <w:color w:val="000000"/>
          <w:sz w:val="24"/>
          <w:szCs w:val="24"/>
        </w:rPr>
        <w:t>croyons que notre vocation au service</w:t>
      </w:r>
      <w:r>
        <w:rPr>
          <w:rFonts w:ascii="Calisto MT" w:eastAsia="Arial Narrow" w:hAnsi="Calisto MT" w:cs="Arial Narrow"/>
          <w:color w:val="000000"/>
          <w:sz w:val="24"/>
          <w:szCs w:val="24"/>
        </w:rPr>
        <w:t xml:space="preserve"> nous appelle à être fidèles à </w:t>
      </w:r>
      <w:r w:rsidR="00B05440" w:rsidRPr="00955DCD">
        <w:rPr>
          <w:rFonts w:ascii="Calisto MT" w:eastAsia="Arial Narrow" w:hAnsi="Calisto MT" w:cs="Arial Narrow"/>
          <w:color w:val="000000"/>
          <w:sz w:val="24"/>
          <w:szCs w:val="24"/>
        </w:rPr>
        <w:t>n</w:t>
      </w:r>
      <w:r>
        <w:rPr>
          <w:rFonts w:ascii="Calisto MT" w:eastAsia="Arial Narrow" w:hAnsi="Calisto MT" w:cs="Arial Narrow"/>
          <w:color w:val="000000"/>
          <w:sz w:val="24"/>
          <w:szCs w:val="24"/>
        </w:rPr>
        <w:t xml:space="preserve">os principes et efficaces dans </w:t>
      </w:r>
      <w:r w:rsidR="00B05440" w:rsidRPr="00955DCD">
        <w:rPr>
          <w:rFonts w:ascii="Calisto MT" w:eastAsia="Arial Narrow" w:hAnsi="Calisto MT" w:cs="Arial Narrow"/>
          <w:color w:val="000000"/>
          <w:sz w:val="24"/>
          <w:szCs w:val="24"/>
        </w:rPr>
        <w:t>nos interventions. En conséquence, tous nos programmes seront soumis à des normes éthiques et organisationnelles rigoureuses (notamment le Cod</w:t>
      </w:r>
      <w:r>
        <w:rPr>
          <w:rFonts w:ascii="Calisto MT" w:eastAsia="Arial Narrow" w:hAnsi="Calisto MT" w:cs="Arial Narrow"/>
          <w:color w:val="000000"/>
          <w:sz w:val="24"/>
          <w:szCs w:val="24"/>
        </w:rPr>
        <w:t>e de conduite, la Charte</w:t>
      </w:r>
      <w:r w:rsidR="00B05440" w:rsidRPr="00955DCD">
        <w:rPr>
          <w:rFonts w:ascii="Calisto MT" w:eastAsia="Arial Narrow" w:hAnsi="Calisto MT" w:cs="Arial Narrow"/>
          <w:color w:val="000000"/>
          <w:sz w:val="24"/>
          <w:szCs w:val="24"/>
        </w:rPr>
        <w:t xml:space="preserve"> humanitaire et les normes SPHERE)</w:t>
      </w:r>
    </w:p>
    <w:p w:rsidR="00B05440" w:rsidRPr="004B0D24" w:rsidRDefault="00B05440" w:rsidP="00B05440">
      <w:pPr>
        <w:rPr>
          <w:rFonts w:ascii="Calisto MT" w:eastAsia="Arial Narrow" w:hAnsi="Calisto MT" w:cs="Arial Narrow"/>
          <w:b/>
          <w:sz w:val="24"/>
          <w:szCs w:val="24"/>
        </w:rPr>
      </w:pPr>
      <w:r w:rsidRPr="004B0D24">
        <w:rPr>
          <w:rFonts w:ascii="Calisto MT" w:eastAsia="Arial Narrow" w:hAnsi="Calisto MT" w:cs="Arial Narrow"/>
          <w:b/>
          <w:sz w:val="24"/>
          <w:szCs w:val="24"/>
        </w:rPr>
        <w:t xml:space="preserve">Durabilité </w:t>
      </w:r>
    </w:p>
    <w:p w:rsidR="00B05440" w:rsidRPr="00955DCD" w:rsidRDefault="004B0D24" w:rsidP="004B0D24">
      <w:pPr>
        <w:pBdr>
          <w:top w:val="nil"/>
          <w:left w:val="nil"/>
          <w:bottom w:val="nil"/>
          <w:right w:val="nil"/>
          <w:between w:val="nil"/>
        </w:pBdr>
        <w:spacing w:after="0" w:line="360" w:lineRule="auto"/>
        <w:jc w:val="both"/>
        <w:rPr>
          <w:rFonts w:ascii="Calisto MT" w:hAnsi="Calisto MT"/>
          <w:color w:val="000000"/>
          <w:sz w:val="24"/>
          <w:szCs w:val="24"/>
        </w:rPr>
      </w:pPr>
      <w:r>
        <w:rPr>
          <w:rFonts w:ascii="Calisto MT" w:eastAsia="Arial Narrow" w:hAnsi="Calisto MT" w:cs="Arial Narrow"/>
          <w:color w:val="000000"/>
          <w:sz w:val="24"/>
          <w:szCs w:val="24"/>
        </w:rPr>
        <w:t xml:space="preserve">Nous </w:t>
      </w:r>
      <w:r w:rsidR="00B05440" w:rsidRPr="00955DCD">
        <w:rPr>
          <w:rFonts w:ascii="Calisto MT" w:eastAsia="Arial Narrow" w:hAnsi="Calisto MT" w:cs="Arial Narrow"/>
          <w:color w:val="000000"/>
          <w:sz w:val="24"/>
          <w:szCs w:val="24"/>
        </w:rPr>
        <w:t xml:space="preserve">croyons que, pour être de bons gestionnaires, nous devons veiller à la durabilité de ce que nous entreprenons.  En conséquence, chaque fois que cela sera possible, nous donnerons la priorité à l’emploi de ressources (humaines, matérielles, culturelles, etc.).  </w:t>
      </w:r>
      <w:r w:rsidRPr="00955DCD">
        <w:rPr>
          <w:rFonts w:ascii="Calisto MT" w:eastAsia="Arial Narrow" w:hAnsi="Calisto MT" w:cs="Arial Narrow"/>
          <w:color w:val="000000"/>
          <w:sz w:val="24"/>
          <w:szCs w:val="24"/>
        </w:rPr>
        <w:t xml:space="preserve">Nous </w:t>
      </w:r>
      <w:r w:rsidR="00B05440" w:rsidRPr="00955DCD">
        <w:rPr>
          <w:rFonts w:ascii="Calisto MT" w:eastAsia="Arial Narrow" w:hAnsi="Calisto MT" w:cs="Arial Narrow"/>
          <w:color w:val="000000"/>
          <w:sz w:val="24"/>
          <w:szCs w:val="24"/>
        </w:rPr>
        <w:t>adop</w:t>
      </w:r>
      <w:r>
        <w:rPr>
          <w:rFonts w:ascii="Calisto MT" w:eastAsia="Arial Narrow" w:hAnsi="Calisto MT" w:cs="Arial Narrow"/>
          <w:color w:val="000000"/>
          <w:sz w:val="24"/>
          <w:szCs w:val="24"/>
        </w:rPr>
        <w:t xml:space="preserve">tons   de modes d’intervention qui </w:t>
      </w:r>
      <w:r w:rsidR="00B05440" w:rsidRPr="00955DCD">
        <w:rPr>
          <w:rFonts w:ascii="Calisto MT" w:eastAsia="Arial Narrow" w:hAnsi="Calisto MT" w:cs="Arial Narrow"/>
          <w:color w:val="000000"/>
          <w:sz w:val="24"/>
          <w:szCs w:val="24"/>
        </w:rPr>
        <w:t xml:space="preserve">renforcent les capacités existantes de la </w:t>
      </w:r>
      <w:r>
        <w:rPr>
          <w:rFonts w:ascii="Calisto MT" w:eastAsia="Arial Narrow" w:hAnsi="Calisto MT" w:cs="Arial Narrow"/>
          <w:color w:val="000000"/>
          <w:sz w:val="24"/>
          <w:szCs w:val="24"/>
        </w:rPr>
        <w:t xml:space="preserve">communauté et nous intègrerons </w:t>
      </w:r>
      <w:r w:rsidR="00B05440" w:rsidRPr="00955DCD">
        <w:rPr>
          <w:rFonts w:ascii="Calisto MT" w:eastAsia="Arial Narrow" w:hAnsi="Calisto MT" w:cs="Arial Narrow"/>
          <w:color w:val="000000"/>
          <w:sz w:val="24"/>
          <w:szCs w:val="24"/>
        </w:rPr>
        <w:t xml:space="preserve">dans nos interventions d’urgence des activités de préparation et de prévention. </w:t>
      </w:r>
    </w:p>
    <w:p w:rsidR="00B05440" w:rsidRPr="00955DCD" w:rsidRDefault="00B05440" w:rsidP="004B0D24">
      <w:pPr>
        <w:pBdr>
          <w:top w:val="nil"/>
          <w:left w:val="nil"/>
          <w:bottom w:val="nil"/>
          <w:right w:val="nil"/>
          <w:between w:val="nil"/>
        </w:pBdr>
        <w:spacing w:line="360" w:lineRule="auto"/>
        <w:jc w:val="both"/>
        <w:rPr>
          <w:rFonts w:ascii="Calisto MT" w:eastAsia="Arial Narrow" w:hAnsi="Calisto MT" w:cs="Arial Narrow"/>
          <w:color w:val="000000"/>
          <w:sz w:val="24"/>
          <w:szCs w:val="24"/>
        </w:rPr>
      </w:pPr>
      <w:r w:rsidRPr="00955DCD">
        <w:rPr>
          <w:rFonts w:ascii="Calisto MT" w:eastAsia="Arial Narrow" w:hAnsi="Calisto MT" w:cs="Arial Narrow"/>
          <w:color w:val="000000"/>
          <w:sz w:val="24"/>
          <w:szCs w:val="24"/>
        </w:rPr>
        <w:t>Nous ferons appel aux expressions locales de l’église et de la société civile et nous les renforcerons, de faç</w:t>
      </w:r>
      <w:r w:rsidR="004B0D24">
        <w:rPr>
          <w:rFonts w:ascii="Calisto MT" w:eastAsia="Arial Narrow" w:hAnsi="Calisto MT" w:cs="Arial Narrow"/>
          <w:color w:val="000000"/>
          <w:sz w:val="24"/>
          <w:szCs w:val="24"/>
        </w:rPr>
        <w:t xml:space="preserve">ons qu’elles puissent acquérir </w:t>
      </w:r>
      <w:r w:rsidRPr="00955DCD">
        <w:rPr>
          <w:rFonts w:ascii="Calisto MT" w:eastAsia="Arial Narrow" w:hAnsi="Calisto MT" w:cs="Arial Narrow"/>
          <w:color w:val="000000"/>
          <w:sz w:val="24"/>
          <w:szCs w:val="24"/>
        </w:rPr>
        <w:t>la capacité de faire face, par la suite, à des besoins humanitaires.</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Agir et parler en toute indépendance  </w:t>
      </w:r>
    </w:p>
    <w:p w:rsidR="00B05440" w:rsidRPr="00955DCD" w:rsidRDefault="00B05440" w:rsidP="004B0D24">
      <w:p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Nous croyons que COPAD Grands Lacs est appelée à être</w:t>
      </w:r>
      <w:r w:rsidR="004B0D24">
        <w:rPr>
          <w:rFonts w:ascii="Calisto MT" w:eastAsia="Arial Narrow" w:hAnsi="Calisto MT" w:cs="Arial Narrow"/>
          <w:color w:val="000000"/>
          <w:sz w:val="24"/>
          <w:szCs w:val="24"/>
        </w:rPr>
        <w:t xml:space="preserve"> prophétique, mais aussi à être</w:t>
      </w:r>
      <w:r w:rsidRPr="00955DCD">
        <w:rPr>
          <w:rFonts w:ascii="Calisto MT" w:eastAsia="Arial Narrow" w:hAnsi="Calisto MT" w:cs="Arial Narrow"/>
          <w:color w:val="000000"/>
          <w:sz w:val="24"/>
          <w:szCs w:val="24"/>
        </w:rPr>
        <w:t xml:space="preserve"> une présence consolante et </w:t>
      </w:r>
      <w:r w:rsidR="004B0D24" w:rsidRPr="00955DCD">
        <w:rPr>
          <w:rFonts w:ascii="Calisto MT" w:eastAsia="Arial Narrow" w:hAnsi="Calisto MT" w:cs="Arial Narrow"/>
          <w:color w:val="000000"/>
          <w:sz w:val="24"/>
          <w:szCs w:val="24"/>
        </w:rPr>
        <w:t>guérissant</w:t>
      </w:r>
      <w:r w:rsidRPr="00955DCD">
        <w:rPr>
          <w:rFonts w:ascii="Calisto MT" w:eastAsia="Arial Narrow" w:hAnsi="Calisto MT" w:cs="Arial Narrow"/>
          <w:color w:val="000000"/>
          <w:sz w:val="24"/>
          <w:szCs w:val="24"/>
        </w:rPr>
        <w:t>. En conséquence, nous nous efforcerons de ne pas devenir l’agent d’une quelconque politique gouvernementale ni d’accepter des conditions de financement qui remettraient en cause notre capacité à agir et parler en toute indépendance.</w:t>
      </w:r>
    </w:p>
    <w:p w:rsidR="00B05440" w:rsidRPr="00955DCD" w:rsidRDefault="00B05440" w:rsidP="00B05440">
      <w:pPr>
        <w:pBdr>
          <w:top w:val="nil"/>
          <w:left w:val="nil"/>
          <w:bottom w:val="nil"/>
          <w:right w:val="nil"/>
          <w:between w:val="nil"/>
        </w:pBdr>
        <w:spacing w:line="360" w:lineRule="auto"/>
        <w:ind w:left="720"/>
        <w:jc w:val="both"/>
        <w:rPr>
          <w:rFonts w:ascii="Calisto MT" w:eastAsia="Arial Narrow" w:hAnsi="Calisto MT" w:cs="Arial Narrow"/>
          <w:color w:val="000000"/>
          <w:sz w:val="24"/>
          <w:szCs w:val="24"/>
        </w:rPr>
      </w:pPr>
    </w:p>
    <w:p w:rsidR="00B05440" w:rsidRPr="004B0D24" w:rsidRDefault="00B05440" w:rsidP="00B05440">
      <w:pPr>
        <w:spacing w:line="360" w:lineRule="auto"/>
        <w:jc w:val="both"/>
        <w:rPr>
          <w:rFonts w:ascii="Calisto MT" w:eastAsia="Arial Narrow" w:hAnsi="Calisto MT" w:cs="Arial Narrow"/>
          <w:b/>
          <w:sz w:val="24"/>
          <w:szCs w:val="24"/>
        </w:rPr>
      </w:pPr>
      <w:r w:rsidRPr="004B0D24">
        <w:rPr>
          <w:rFonts w:ascii="Calisto MT" w:eastAsia="Arial Narrow" w:hAnsi="Calisto MT" w:cs="Arial Narrow"/>
          <w:b/>
          <w:sz w:val="24"/>
          <w:szCs w:val="24"/>
        </w:rPr>
        <w:lastRenderedPageBreak/>
        <w:t xml:space="preserve">Coopération </w:t>
      </w:r>
    </w:p>
    <w:p w:rsidR="00B05440" w:rsidRPr="00955DCD" w:rsidRDefault="00B05440" w:rsidP="004B0D24">
      <w:pPr>
        <w:pBdr>
          <w:top w:val="nil"/>
          <w:left w:val="nil"/>
          <w:bottom w:val="nil"/>
          <w:right w:val="nil"/>
          <w:between w:val="nil"/>
        </w:pBdr>
        <w:spacing w:after="20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Nous croyons que c’est lorsque nous travaillons en collaboration que nous comprenons et communiquons au monde le plus clairement notre témoignage chrétien. En conséquence, toute notre coopération sera pour nous une occasion d’établir des relations, de renforcer notre efficacité et d’éviter toute concurrence et tout gaspillage de temps, de talents ou de ressources. </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Responsabilité mutuelle et transparence  </w:t>
      </w:r>
    </w:p>
    <w:p w:rsidR="00B05440" w:rsidRPr="00955DCD" w:rsidRDefault="00E01F8F" w:rsidP="004B0D24">
      <w:pPr>
        <w:pBdr>
          <w:top w:val="nil"/>
          <w:left w:val="nil"/>
          <w:bottom w:val="nil"/>
          <w:right w:val="nil"/>
          <w:between w:val="nil"/>
        </w:pBdr>
        <w:spacing w:after="20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Nous </w:t>
      </w:r>
      <w:r w:rsidR="00B05440" w:rsidRPr="00955DCD">
        <w:rPr>
          <w:rFonts w:ascii="Calisto MT" w:eastAsia="Arial Narrow" w:hAnsi="Calisto MT" w:cs="Arial Narrow"/>
          <w:color w:val="000000"/>
          <w:sz w:val="24"/>
          <w:szCs w:val="24"/>
        </w:rPr>
        <w:t xml:space="preserve">croyons que toutes les ressources nous sont donnée par Dieu et que, dans le Cadre Œcuménique que nous constituons, nous avons des comptés à rendre tant à ceux qui désirent apporter de l’aide qu’à ceux qui en ont besoin.  En conséquence, nous présenterons en toute honnêteté nos rapports sur la nature et la gravité de chaque urgence et sur la </w:t>
      </w:r>
      <w:proofErr w:type="gramStart"/>
      <w:r w:rsidR="00B05440" w:rsidRPr="00955DCD">
        <w:rPr>
          <w:rFonts w:ascii="Calisto MT" w:eastAsia="Arial Narrow" w:hAnsi="Calisto MT" w:cs="Arial Narrow"/>
          <w:color w:val="000000"/>
          <w:sz w:val="24"/>
          <w:szCs w:val="24"/>
        </w:rPr>
        <w:t>manière</w:t>
      </w:r>
      <w:proofErr w:type="gramEnd"/>
      <w:r w:rsidR="00B05440" w:rsidRPr="00955DCD">
        <w:rPr>
          <w:rFonts w:ascii="Calisto MT" w:eastAsia="Arial Narrow" w:hAnsi="Calisto MT" w:cs="Arial Narrow"/>
          <w:color w:val="000000"/>
          <w:sz w:val="24"/>
          <w:szCs w:val="24"/>
        </w:rPr>
        <w:t xml:space="preserve"> dont nous comptons utiliser les fonds et autres ressources qui nous seront fournis. Nous soumettrons, dans les délais prescrits, des informations exactes sur les programmes et les finances, conformément aux lignes directrices du COPAD Grands Lacs ; si cependant nous sommes dans l’incapacité de respecter les conditions qui y sont définies, nous demanderons au Cadre Œcuménique de nous aider à les remplir.</w:t>
      </w:r>
    </w:p>
    <w:p w:rsidR="00B05440" w:rsidRPr="004B0D24" w:rsidRDefault="00B05440" w:rsidP="00B05440">
      <w:pPr>
        <w:jc w:val="both"/>
        <w:rPr>
          <w:rFonts w:ascii="Calisto MT" w:eastAsia="Arial Narrow" w:hAnsi="Calisto MT" w:cs="Arial Narrow"/>
          <w:b/>
          <w:sz w:val="24"/>
          <w:szCs w:val="24"/>
        </w:rPr>
      </w:pPr>
      <w:r w:rsidRPr="004B0D24">
        <w:rPr>
          <w:rFonts w:ascii="Calisto MT" w:eastAsia="Arial Narrow" w:hAnsi="Calisto MT" w:cs="Arial Narrow"/>
          <w:b/>
          <w:sz w:val="24"/>
          <w:szCs w:val="24"/>
        </w:rPr>
        <w:t xml:space="preserve">Evaluation et qualité    </w:t>
      </w:r>
    </w:p>
    <w:p w:rsidR="00B05440" w:rsidRPr="00955DCD" w:rsidRDefault="00E01F8F" w:rsidP="004B0D24">
      <w:pPr>
        <w:pBdr>
          <w:top w:val="nil"/>
          <w:left w:val="nil"/>
          <w:bottom w:val="nil"/>
          <w:right w:val="nil"/>
          <w:between w:val="nil"/>
        </w:pBdr>
        <w:spacing w:after="0" w:line="360" w:lineRule="auto"/>
        <w:jc w:val="both"/>
        <w:rPr>
          <w:rFonts w:ascii="Calisto MT" w:hAnsi="Calisto MT"/>
          <w:color w:val="000000"/>
          <w:sz w:val="24"/>
          <w:szCs w:val="24"/>
        </w:rPr>
      </w:pPr>
      <w:r w:rsidRPr="00955DCD">
        <w:rPr>
          <w:rFonts w:ascii="Calisto MT" w:eastAsia="Arial Narrow" w:hAnsi="Calisto MT" w:cs="Arial Narrow"/>
          <w:color w:val="000000"/>
          <w:sz w:val="24"/>
          <w:szCs w:val="24"/>
        </w:rPr>
        <w:t xml:space="preserve">Nous </w:t>
      </w:r>
      <w:r w:rsidR="00B05440" w:rsidRPr="00955DCD">
        <w:rPr>
          <w:rFonts w:ascii="Calisto MT" w:eastAsia="Arial Narrow" w:hAnsi="Calisto MT" w:cs="Arial Narrow"/>
          <w:color w:val="000000"/>
          <w:sz w:val="24"/>
          <w:szCs w:val="24"/>
        </w:rPr>
        <w:t>croyons que nous devons tirer les leçons de nos expériences pour améliorer la qualité des interventions ainsi que des mesures préventives et préparatoires aux situations d’urgence. En conséquence, nous ferons nous -  mêmes et nous ferons réaliser une analyse afin de déterminer dans quelle mesure nous respectons les valeurs que nous avons adaptées et d’évaluer les effets de nos programmes ; ensuite, nous ferons connaitre à nos partenaires les leçons ainsi tirées, de manière à renf</w:t>
      </w:r>
      <w:r w:rsidRPr="00955DCD">
        <w:rPr>
          <w:rFonts w:ascii="Calisto MT" w:eastAsia="Arial Narrow" w:hAnsi="Calisto MT" w:cs="Arial Narrow"/>
          <w:color w:val="000000"/>
          <w:sz w:val="24"/>
          <w:szCs w:val="24"/>
        </w:rPr>
        <w:t xml:space="preserve">orcer le Cadre Œcuménique </w:t>
      </w:r>
      <w:r w:rsidR="00B05440" w:rsidRPr="00955DCD">
        <w:rPr>
          <w:rFonts w:ascii="Calisto MT" w:eastAsia="Arial Narrow" w:hAnsi="Calisto MT" w:cs="Arial Narrow"/>
          <w:color w:val="000000"/>
          <w:sz w:val="24"/>
          <w:szCs w:val="24"/>
        </w:rPr>
        <w:t xml:space="preserve">aux niveaux national, régional et mondial. </w:t>
      </w:r>
    </w:p>
    <w:p w:rsidR="00B05440" w:rsidRPr="00955DCD" w:rsidRDefault="00B05440" w:rsidP="00B05440">
      <w:pPr>
        <w:pBdr>
          <w:top w:val="nil"/>
          <w:left w:val="nil"/>
          <w:bottom w:val="nil"/>
          <w:right w:val="nil"/>
          <w:between w:val="nil"/>
        </w:pBdr>
        <w:spacing w:after="0"/>
        <w:ind w:left="720"/>
        <w:jc w:val="both"/>
        <w:rPr>
          <w:rFonts w:ascii="Calisto MT" w:eastAsia="Arial Narrow" w:hAnsi="Calisto MT" w:cs="Arial Narrow"/>
          <w:color w:val="000000"/>
          <w:sz w:val="24"/>
          <w:szCs w:val="24"/>
        </w:rPr>
      </w:pPr>
    </w:p>
    <w:p w:rsidR="00B05440" w:rsidRPr="00955DCD" w:rsidRDefault="00B05440" w:rsidP="00B05440">
      <w:pPr>
        <w:pBdr>
          <w:top w:val="nil"/>
          <w:left w:val="nil"/>
          <w:bottom w:val="nil"/>
          <w:right w:val="nil"/>
          <w:between w:val="nil"/>
        </w:pBdr>
        <w:spacing w:after="0"/>
        <w:ind w:left="720"/>
        <w:jc w:val="both"/>
        <w:rPr>
          <w:rFonts w:ascii="Calisto MT" w:eastAsia="Arial Narrow" w:hAnsi="Calisto MT" w:cs="Arial Narrow"/>
          <w:color w:val="000000"/>
          <w:sz w:val="24"/>
          <w:szCs w:val="24"/>
        </w:rPr>
      </w:pPr>
    </w:p>
    <w:p w:rsidR="00B05440" w:rsidRPr="00955DCD" w:rsidRDefault="00B05440" w:rsidP="00B05440">
      <w:pPr>
        <w:pBdr>
          <w:top w:val="nil"/>
          <w:left w:val="nil"/>
          <w:bottom w:val="nil"/>
          <w:right w:val="nil"/>
          <w:between w:val="nil"/>
        </w:pBdr>
        <w:ind w:left="720"/>
        <w:jc w:val="center"/>
        <w:rPr>
          <w:rFonts w:ascii="Calisto MT" w:eastAsia="Arial Narrow" w:hAnsi="Calisto MT" w:cs="Arial Narrow"/>
          <w:b/>
          <w:color w:val="000000"/>
          <w:sz w:val="24"/>
          <w:szCs w:val="24"/>
        </w:rPr>
      </w:pPr>
    </w:p>
    <w:p w:rsidR="00B05440" w:rsidRPr="00955DCD" w:rsidRDefault="00B05440" w:rsidP="00B05440">
      <w:pPr>
        <w:rPr>
          <w:rFonts w:ascii="Calisto MT" w:hAnsi="Calisto MT"/>
          <w:sz w:val="24"/>
          <w:szCs w:val="24"/>
        </w:rPr>
      </w:pPr>
    </w:p>
    <w:p w:rsidR="00650CE1" w:rsidRPr="00955DCD" w:rsidRDefault="00650CE1" w:rsidP="00650CE1">
      <w:pPr>
        <w:rPr>
          <w:rFonts w:ascii="Calisto MT" w:hAnsi="Calisto MT"/>
          <w:sz w:val="24"/>
          <w:szCs w:val="24"/>
        </w:rPr>
      </w:pPr>
    </w:p>
    <w:p w:rsidR="00E01F8F" w:rsidRPr="00955DCD" w:rsidRDefault="00E01F8F">
      <w:pPr>
        <w:rPr>
          <w:rFonts w:ascii="Calisto MT" w:hAnsi="Calisto MT"/>
          <w:sz w:val="24"/>
          <w:szCs w:val="24"/>
        </w:rPr>
      </w:pPr>
      <w:r w:rsidRPr="00955DCD">
        <w:rPr>
          <w:rFonts w:ascii="Calisto MT" w:hAnsi="Calisto MT"/>
          <w:sz w:val="24"/>
          <w:szCs w:val="24"/>
        </w:rPr>
        <w:br w:type="page"/>
      </w:r>
    </w:p>
    <w:p w:rsidR="002A406F" w:rsidRPr="004B0D24" w:rsidRDefault="00E01F8F" w:rsidP="00E01F8F">
      <w:pPr>
        <w:jc w:val="center"/>
        <w:rPr>
          <w:rFonts w:ascii="Calisto MT" w:hAnsi="Calisto MT"/>
          <w:b/>
          <w:sz w:val="24"/>
          <w:szCs w:val="24"/>
        </w:rPr>
      </w:pPr>
      <w:r w:rsidRPr="004B0D24">
        <w:rPr>
          <w:rFonts w:ascii="Calisto MT" w:hAnsi="Calisto MT"/>
          <w:b/>
          <w:sz w:val="24"/>
          <w:szCs w:val="24"/>
        </w:rPr>
        <w:lastRenderedPageBreak/>
        <w:t>DESCRIPTION DE PROGRAMME</w:t>
      </w:r>
    </w:p>
    <w:p w:rsidR="00E01F8F" w:rsidRPr="00955DCD" w:rsidRDefault="00E01F8F" w:rsidP="00E01F8F">
      <w:pPr>
        <w:jc w:val="both"/>
        <w:rPr>
          <w:rFonts w:ascii="Calisto MT" w:hAnsi="Calisto MT"/>
          <w:sz w:val="24"/>
          <w:szCs w:val="24"/>
        </w:rPr>
      </w:pPr>
      <w:r w:rsidRPr="00955DCD">
        <w:rPr>
          <w:rFonts w:ascii="Calisto MT" w:hAnsi="Calisto MT"/>
          <w:sz w:val="24"/>
          <w:szCs w:val="24"/>
        </w:rPr>
        <w:t xml:space="preserve">Le but principal du </w:t>
      </w:r>
      <w:r w:rsidRPr="004B0D24">
        <w:rPr>
          <w:rFonts w:ascii="Calisto MT" w:hAnsi="Calisto MT"/>
          <w:b/>
          <w:sz w:val="24"/>
          <w:szCs w:val="24"/>
        </w:rPr>
        <w:t>COPAD GRANDS-LACS</w:t>
      </w:r>
      <w:r w:rsidRPr="00955DCD">
        <w:rPr>
          <w:rFonts w:ascii="Calisto MT" w:hAnsi="Calisto MT"/>
          <w:sz w:val="24"/>
          <w:szCs w:val="24"/>
        </w:rPr>
        <w:t xml:space="preserve"> et ses partenaires (</w:t>
      </w:r>
      <w:proofErr w:type="spellStart"/>
      <w:r w:rsidRPr="00955DCD">
        <w:rPr>
          <w:rFonts w:ascii="Calisto MT" w:hAnsi="Calisto MT"/>
          <w:sz w:val="24"/>
          <w:szCs w:val="24"/>
        </w:rPr>
        <w:t>Buroha</w:t>
      </w:r>
      <w:proofErr w:type="spellEnd"/>
      <w:r w:rsidRPr="00955DCD">
        <w:rPr>
          <w:rFonts w:ascii="Calisto MT" w:hAnsi="Calisto MT"/>
          <w:sz w:val="24"/>
          <w:szCs w:val="24"/>
        </w:rPr>
        <w:t xml:space="preserve"> Mining)) est de mettre à la disponibilité des retournés des guerres des outils aratoires, semences maraichers et vivrières, produit phytosanitaires et matériels de traitement des cultures pour leurs réintégrations socio-économiques. </w:t>
      </w:r>
    </w:p>
    <w:p w:rsidR="00E01F8F" w:rsidRPr="004B0D24" w:rsidRDefault="00E01F8F" w:rsidP="00E01F8F">
      <w:pPr>
        <w:jc w:val="both"/>
        <w:rPr>
          <w:rFonts w:ascii="Calisto MT" w:hAnsi="Calisto MT"/>
          <w:b/>
          <w:sz w:val="24"/>
          <w:szCs w:val="24"/>
        </w:rPr>
      </w:pPr>
      <w:r w:rsidRPr="004B0D24">
        <w:rPr>
          <w:rFonts w:ascii="Calisto MT" w:hAnsi="Calisto MT"/>
          <w:b/>
          <w:sz w:val="24"/>
          <w:szCs w:val="24"/>
        </w:rPr>
        <w:t xml:space="preserve">OBJECTIFS </w:t>
      </w:r>
    </w:p>
    <w:p w:rsidR="00E01F8F" w:rsidRPr="00955DCD" w:rsidRDefault="00E01F8F" w:rsidP="00E01F8F">
      <w:pPr>
        <w:jc w:val="both"/>
        <w:rPr>
          <w:rFonts w:ascii="Calisto MT" w:eastAsia="Calibri" w:hAnsi="Calisto MT" w:cs="Calibri"/>
          <w:color w:val="000000"/>
          <w:sz w:val="24"/>
          <w:szCs w:val="24"/>
        </w:rPr>
      </w:pPr>
      <w:r w:rsidRPr="00955DCD">
        <w:rPr>
          <w:rFonts w:ascii="Calisto MT" w:eastAsia="Arial Narrow" w:hAnsi="Calisto MT" w:cs="Arial Narrow"/>
          <w:color w:val="000000"/>
          <w:sz w:val="24"/>
          <w:szCs w:val="24"/>
        </w:rPr>
        <w:t xml:space="preserve">Le but principal du </w:t>
      </w:r>
      <w:r w:rsidRPr="004B0D24">
        <w:rPr>
          <w:rFonts w:ascii="Calisto MT" w:eastAsia="Arial Narrow" w:hAnsi="Calisto MT" w:cs="Arial Narrow"/>
          <w:b/>
          <w:color w:val="000000"/>
          <w:sz w:val="24"/>
          <w:szCs w:val="24"/>
        </w:rPr>
        <w:t>COPAD GRANDS-LACS</w:t>
      </w:r>
      <w:r w:rsidRPr="00955DCD">
        <w:rPr>
          <w:rFonts w:ascii="Calisto MT" w:eastAsia="Arial Narrow" w:hAnsi="Calisto MT" w:cs="Arial Narrow"/>
          <w:color w:val="000000"/>
          <w:sz w:val="24"/>
          <w:szCs w:val="24"/>
        </w:rPr>
        <w:t xml:space="preserve"> est de contribuer à la fois chrétienne, aux activités humanitaires des églises, à la promotion de soins de santé primaire, adduction d’eau potable, la lutte co</w:t>
      </w:r>
      <w:r w:rsidR="00955DCD" w:rsidRPr="00955DCD">
        <w:rPr>
          <w:rFonts w:ascii="Calisto MT" w:eastAsia="Arial Narrow" w:hAnsi="Calisto MT" w:cs="Arial Narrow"/>
          <w:color w:val="000000"/>
          <w:sz w:val="24"/>
          <w:szCs w:val="24"/>
        </w:rPr>
        <w:t>ntre l’insuffisance alimentaire</w:t>
      </w:r>
      <w:r w:rsidRPr="00955DCD">
        <w:rPr>
          <w:rFonts w:ascii="Calisto MT" w:eastAsia="Arial Narrow" w:hAnsi="Calisto MT" w:cs="Arial Narrow"/>
          <w:color w:val="000000"/>
          <w:sz w:val="24"/>
          <w:szCs w:val="24"/>
        </w:rPr>
        <w:t>, la protection de l’enfance, réhabilitation de structure sanitaire et scolaires</w:t>
      </w:r>
      <w:r w:rsidR="00955DCD" w:rsidRPr="00955DCD">
        <w:rPr>
          <w:rFonts w:ascii="Calisto MT" w:eastAsia="Arial Narrow" w:hAnsi="Calisto MT" w:cs="Arial Narrow"/>
          <w:color w:val="000000"/>
          <w:sz w:val="24"/>
          <w:szCs w:val="24"/>
        </w:rPr>
        <w:t xml:space="preserve">, </w:t>
      </w:r>
      <w:r w:rsidRPr="00955DCD">
        <w:rPr>
          <w:rFonts w:ascii="Calisto MT" w:eastAsia="Arial Narrow" w:hAnsi="Calisto MT" w:cs="Arial Narrow"/>
          <w:color w:val="000000"/>
          <w:sz w:val="24"/>
          <w:szCs w:val="24"/>
        </w:rPr>
        <w:t>protection de l’environnement, la protection de p</w:t>
      </w:r>
      <w:r w:rsidR="00955DCD" w:rsidRPr="00955DCD">
        <w:rPr>
          <w:rFonts w:ascii="Calisto MT" w:eastAsia="Arial Narrow" w:hAnsi="Calisto MT" w:cs="Arial Narrow"/>
          <w:color w:val="000000"/>
          <w:sz w:val="24"/>
          <w:szCs w:val="24"/>
        </w:rPr>
        <w:t xml:space="preserve">ersonnes vivant avec handicap, </w:t>
      </w:r>
      <w:r w:rsidRPr="00955DCD">
        <w:rPr>
          <w:rFonts w:ascii="Calisto MT" w:eastAsia="Arial Narrow" w:hAnsi="Calisto MT" w:cs="Arial Narrow"/>
          <w:color w:val="000000"/>
          <w:sz w:val="24"/>
          <w:szCs w:val="24"/>
        </w:rPr>
        <w:t>l’assistance human</w:t>
      </w:r>
      <w:r w:rsidR="00955DCD" w:rsidRPr="00955DCD">
        <w:rPr>
          <w:rFonts w:ascii="Calisto MT" w:eastAsia="Arial Narrow" w:hAnsi="Calisto MT" w:cs="Arial Narrow"/>
          <w:color w:val="000000"/>
          <w:sz w:val="24"/>
          <w:szCs w:val="24"/>
        </w:rPr>
        <w:t xml:space="preserve">itaire aux déplacés de guerres et la protection </w:t>
      </w:r>
      <w:r w:rsidRPr="00955DCD">
        <w:rPr>
          <w:rFonts w:ascii="Calisto MT" w:eastAsia="Arial Narrow" w:hAnsi="Calisto MT" w:cs="Arial Narrow"/>
          <w:color w:val="000000"/>
          <w:sz w:val="24"/>
          <w:szCs w:val="24"/>
        </w:rPr>
        <w:t>de droits humains</w:t>
      </w:r>
      <w:r w:rsidR="00955DCD" w:rsidRPr="00955DCD">
        <w:rPr>
          <w:rFonts w:ascii="Calisto MT" w:eastAsia="Calibri" w:hAnsi="Calisto MT" w:cs="Calibri"/>
          <w:color w:val="000000"/>
          <w:sz w:val="24"/>
          <w:szCs w:val="24"/>
        </w:rPr>
        <w:t>.</w:t>
      </w:r>
    </w:p>
    <w:p w:rsidR="00955DCD" w:rsidRPr="004B0D24" w:rsidRDefault="00955DCD" w:rsidP="00E01F8F">
      <w:pPr>
        <w:jc w:val="both"/>
        <w:rPr>
          <w:rFonts w:ascii="Calisto MT" w:eastAsia="Calibri" w:hAnsi="Calisto MT" w:cs="Calibri"/>
          <w:b/>
          <w:color w:val="000000"/>
          <w:sz w:val="24"/>
          <w:szCs w:val="24"/>
        </w:rPr>
      </w:pPr>
      <w:r w:rsidRPr="004B0D24">
        <w:rPr>
          <w:rFonts w:ascii="Calisto MT" w:eastAsia="Calibri" w:hAnsi="Calisto MT" w:cs="Calibri"/>
          <w:b/>
          <w:color w:val="000000"/>
          <w:sz w:val="24"/>
          <w:szCs w:val="24"/>
        </w:rPr>
        <w:t>BENEFICIAIRES DU PROGRAMME</w:t>
      </w:r>
    </w:p>
    <w:p w:rsidR="00955DCD" w:rsidRDefault="00955DCD" w:rsidP="00E01F8F">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Le projet a été bénéfique à 2200 ménages retournés du territoire de </w:t>
      </w:r>
      <w:proofErr w:type="spellStart"/>
      <w:r>
        <w:rPr>
          <w:rFonts w:ascii="Calisto MT" w:eastAsia="Calibri" w:hAnsi="Calisto MT" w:cs="Calibri"/>
          <w:color w:val="000000"/>
          <w:sz w:val="24"/>
          <w:szCs w:val="24"/>
        </w:rPr>
        <w:t>Masisi</w:t>
      </w:r>
      <w:proofErr w:type="spellEnd"/>
      <w:r>
        <w:rPr>
          <w:rFonts w:ascii="Calisto MT" w:eastAsia="Calibri" w:hAnsi="Calisto MT" w:cs="Calibri"/>
          <w:color w:val="000000"/>
          <w:sz w:val="24"/>
          <w:szCs w:val="24"/>
        </w:rPr>
        <w:t xml:space="preserve"> dont la majorité est agro-éleveur et originaire des villages (</w:t>
      </w:r>
      <w:proofErr w:type="spellStart"/>
      <w:r>
        <w:rPr>
          <w:rFonts w:ascii="Calisto MT" w:eastAsia="Calibri" w:hAnsi="Calisto MT" w:cs="Calibri"/>
          <w:color w:val="000000"/>
          <w:sz w:val="24"/>
          <w:szCs w:val="24"/>
        </w:rPr>
        <w:t>Luhonga</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Buroha</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Sake</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Kimoka</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Kingi</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Katembe</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Malehe</w:t>
      </w:r>
      <w:proofErr w:type="spellEnd"/>
      <w:r>
        <w:rPr>
          <w:rFonts w:ascii="Calisto MT" w:eastAsia="Calibri" w:hAnsi="Calisto MT" w:cs="Calibri"/>
          <w:color w:val="000000"/>
          <w:sz w:val="24"/>
          <w:szCs w:val="24"/>
        </w:rPr>
        <w:t>).</w:t>
      </w:r>
    </w:p>
    <w:p w:rsidR="00955DCD" w:rsidRPr="004B0D24" w:rsidRDefault="00955DCD" w:rsidP="00E01F8F">
      <w:pPr>
        <w:jc w:val="both"/>
        <w:rPr>
          <w:rFonts w:ascii="Calisto MT" w:eastAsia="Calibri" w:hAnsi="Calisto MT" w:cs="Calibri"/>
          <w:b/>
          <w:color w:val="000000"/>
          <w:sz w:val="24"/>
          <w:szCs w:val="24"/>
        </w:rPr>
      </w:pPr>
      <w:r w:rsidRPr="004B0D24">
        <w:rPr>
          <w:rFonts w:ascii="Calisto MT" w:eastAsia="Calibri" w:hAnsi="Calisto MT" w:cs="Calibri"/>
          <w:b/>
          <w:color w:val="000000"/>
          <w:sz w:val="24"/>
          <w:szCs w:val="24"/>
        </w:rPr>
        <w:t>RESULTATS ATTENDUS</w:t>
      </w:r>
    </w:p>
    <w:p w:rsidR="00955DCD" w:rsidRDefault="00955DCD" w:rsidP="00955DCD">
      <w:pPr>
        <w:pStyle w:val="Paragraphedeliste"/>
        <w:numPr>
          <w:ilvl w:val="0"/>
          <w:numId w:val="11"/>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2200 ménages réhabilités dans leurs activités agro-pastorales ; </w:t>
      </w:r>
    </w:p>
    <w:p w:rsidR="00955DCD" w:rsidRDefault="00955DCD" w:rsidP="00955DCD">
      <w:pPr>
        <w:pStyle w:val="Paragraphedeliste"/>
        <w:numPr>
          <w:ilvl w:val="0"/>
          <w:numId w:val="11"/>
        </w:numPr>
        <w:jc w:val="both"/>
        <w:rPr>
          <w:rFonts w:ascii="Calisto MT" w:eastAsia="Calibri" w:hAnsi="Calisto MT" w:cs="Calibri"/>
          <w:color w:val="000000"/>
          <w:sz w:val="24"/>
          <w:szCs w:val="24"/>
        </w:rPr>
      </w:pPr>
      <w:r>
        <w:rPr>
          <w:rFonts w:ascii="Calisto MT" w:eastAsia="Calibri" w:hAnsi="Calisto MT" w:cs="Calibri"/>
          <w:color w:val="000000"/>
          <w:sz w:val="24"/>
          <w:szCs w:val="24"/>
        </w:rPr>
        <w:t>Déplacés et retournés reçoivent des vivres et non vivres pour la survie des leurs ménages ;</w:t>
      </w:r>
    </w:p>
    <w:p w:rsidR="00955DCD" w:rsidRDefault="00955DCD" w:rsidP="00955DCD">
      <w:pPr>
        <w:pStyle w:val="Paragraphedeliste"/>
        <w:numPr>
          <w:ilvl w:val="0"/>
          <w:numId w:val="11"/>
        </w:numPr>
        <w:jc w:val="both"/>
        <w:rPr>
          <w:rFonts w:ascii="Calisto MT" w:eastAsia="Calibri" w:hAnsi="Calisto MT" w:cs="Calibri"/>
          <w:color w:val="000000"/>
          <w:sz w:val="24"/>
          <w:szCs w:val="24"/>
        </w:rPr>
      </w:pPr>
      <w:r>
        <w:rPr>
          <w:rFonts w:ascii="Calisto MT" w:eastAsia="Calibri" w:hAnsi="Calisto MT" w:cs="Calibri"/>
          <w:color w:val="000000"/>
          <w:sz w:val="24"/>
          <w:szCs w:val="24"/>
        </w:rPr>
        <w:t>12 sessions de formation sur les techniques culturales et gestion des organisations paysannes ;</w:t>
      </w:r>
    </w:p>
    <w:p w:rsidR="00955DCD" w:rsidRDefault="00955DCD" w:rsidP="00955DCD">
      <w:pPr>
        <w:pStyle w:val="Paragraphedeliste"/>
        <w:numPr>
          <w:ilvl w:val="0"/>
          <w:numId w:val="11"/>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Des micro-crédits rotatifs « AVEC » octroyés à 11 ménages pour les activités génératrices des revenus. </w:t>
      </w:r>
    </w:p>
    <w:p w:rsidR="00955DCD" w:rsidRPr="004B0D24" w:rsidRDefault="00955DCD" w:rsidP="00955DCD">
      <w:pPr>
        <w:jc w:val="both"/>
        <w:rPr>
          <w:rFonts w:ascii="Calisto MT" w:eastAsia="Calibri" w:hAnsi="Calisto MT" w:cs="Calibri"/>
          <w:b/>
          <w:color w:val="000000"/>
          <w:sz w:val="24"/>
          <w:szCs w:val="24"/>
        </w:rPr>
      </w:pPr>
      <w:r w:rsidRPr="004B0D24">
        <w:rPr>
          <w:rFonts w:ascii="Calisto MT" w:eastAsia="Calibri" w:hAnsi="Calisto MT" w:cs="Calibri"/>
          <w:b/>
          <w:color w:val="000000"/>
          <w:sz w:val="24"/>
          <w:szCs w:val="24"/>
        </w:rPr>
        <w:t>APPROCHE METHODOLOGIQUE</w:t>
      </w:r>
    </w:p>
    <w:p w:rsidR="00955DCD" w:rsidRDefault="00955DCD" w:rsidP="00955DCD">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Dans le but d’atteindre l’objectif assigné pour le programme et tenant compte de la situation des bénéficiaires des projets qui se sont retrouvés sans terre cultivable, car occupée à plus de 80% par les militaires en position, </w:t>
      </w:r>
      <w:r w:rsidRPr="000916E1">
        <w:rPr>
          <w:rFonts w:ascii="Calisto MT" w:eastAsia="Calibri" w:hAnsi="Calisto MT" w:cs="Calibri"/>
          <w:b/>
          <w:color w:val="000000"/>
          <w:sz w:val="24"/>
          <w:szCs w:val="24"/>
        </w:rPr>
        <w:t>COPAD GRANDS-LACS</w:t>
      </w:r>
      <w:r>
        <w:rPr>
          <w:rFonts w:ascii="Calisto MT" w:eastAsia="Calibri" w:hAnsi="Calisto MT" w:cs="Calibri"/>
          <w:color w:val="000000"/>
          <w:sz w:val="24"/>
          <w:szCs w:val="24"/>
        </w:rPr>
        <w:t xml:space="preserve"> a procédé par signer un contrat d’exploitation du marais de </w:t>
      </w:r>
      <w:proofErr w:type="spellStart"/>
      <w:r>
        <w:rPr>
          <w:rFonts w:ascii="Calisto MT" w:eastAsia="Calibri" w:hAnsi="Calisto MT" w:cs="Calibri"/>
          <w:color w:val="000000"/>
          <w:sz w:val="24"/>
          <w:szCs w:val="24"/>
        </w:rPr>
        <w:t>Buroha</w:t>
      </w:r>
      <w:proofErr w:type="spellEnd"/>
      <w:r>
        <w:rPr>
          <w:rFonts w:ascii="Calisto MT" w:eastAsia="Calibri" w:hAnsi="Calisto MT" w:cs="Calibri"/>
          <w:color w:val="000000"/>
          <w:sz w:val="24"/>
          <w:szCs w:val="24"/>
        </w:rPr>
        <w:t>/</w:t>
      </w:r>
      <w:proofErr w:type="spellStart"/>
      <w:r>
        <w:rPr>
          <w:rFonts w:ascii="Calisto MT" w:eastAsia="Calibri" w:hAnsi="Calisto MT" w:cs="Calibri"/>
          <w:color w:val="000000"/>
          <w:sz w:val="24"/>
          <w:szCs w:val="24"/>
        </w:rPr>
        <w:t>Luhonga</w:t>
      </w:r>
      <w:proofErr w:type="spellEnd"/>
      <w:r>
        <w:rPr>
          <w:rFonts w:ascii="Calisto MT" w:eastAsia="Calibri" w:hAnsi="Calisto MT" w:cs="Calibri"/>
          <w:color w:val="000000"/>
          <w:sz w:val="24"/>
          <w:szCs w:val="24"/>
        </w:rPr>
        <w:t xml:space="preserve"> d’une superficie de 150 ha. </w:t>
      </w:r>
      <w:r w:rsidR="00F96231">
        <w:rPr>
          <w:rFonts w:ascii="Calisto MT" w:eastAsia="Calibri" w:hAnsi="Calisto MT" w:cs="Calibri"/>
          <w:color w:val="000000"/>
          <w:sz w:val="24"/>
          <w:szCs w:val="24"/>
        </w:rPr>
        <w:t xml:space="preserve">Ce terrain très fertile a été mis à la disposition des retournés des guerres </w:t>
      </w:r>
      <w:r w:rsidR="000916E1">
        <w:rPr>
          <w:rFonts w:ascii="Calisto MT" w:eastAsia="Calibri" w:hAnsi="Calisto MT" w:cs="Calibri"/>
          <w:color w:val="000000"/>
          <w:sz w:val="24"/>
          <w:szCs w:val="24"/>
        </w:rPr>
        <w:t>pour y faire leurs activités quotidiennes (champ).</w:t>
      </w:r>
    </w:p>
    <w:p w:rsidR="000916E1" w:rsidRDefault="000916E1" w:rsidP="00955DCD">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A ceci est venus s’ajouter les agriculteurs de </w:t>
      </w:r>
      <w:proofErr w:type="spellStart"/>
      <w:r>
        <w:rPr>
          <w:rFonts w:ascii="Calisto MT" w:eastAsia="Calibri" w:hAnsi="Calisto MT" w:cs="Calibri"/>
          <w:color w:val="000000"/>
          <w:sz w:val="24"/>
          <w:szCs w:val="24"/>
        </w:rPr>
        <w:t>Kingi</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Malehe</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Katembe</w:t>
      </w:r>
      <w:proofErr w:type="spellEnd"/>
      <w:r>
        <w:rPr>
          <w:rFonts w:ascii="Calisto MT" w:eastAsia="Calibri" w:hAnsi="Calisto MT" w:cs="Calibri"/>
          <w:color w:val="000000"/>
          <w:sz w:val="24"/>
          <w:szCs w:val="24"/>
        </w:rPr>
        <w:t xml:space="preserve"> ayant bénéficié des outils et semences maraichères et vivrières. </w:t>
      </w:r>
    </w:p>
    <w:p w:rsidR="00955DCD" w:rsidRDefault="000916E1" w:rsidP="00E01F8F">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Pour nous permettre de bien suivre les activités de ces bénéficiaires et leur orientation et appui-conseil, </w:t>
      </w:r>
      <w:r w:rsidR="004259EE" w:rsidRPr="000916E1">
        <w:rPr>
          <w:rFonts w:ascii="Calisto MT" w:eastAsia="Calibri" w:hAnsi="Calisto MT" w:cs="Calibri"/>
          <w:b/>
          <w:color w:val="000000"/>
          <w:sz w:val="24"/>
          <w:szCs w:val="24"/>
        </w:rPr>
        <w:t>COPAD GRANDS-LACS</w:t>
      </w:r>
      <w:r w:rsidR="004259EE">
        <w:rPr>
          <w:rFonts w:ascii="Calisto MT" w:eastAsia="Calibri" w:hAnsi="Calisto MT" w:cs="Calibri"/>
          <w:color w:val="000000"/>
          <w:sz w:val="24"/>
          <w:szCs w:val="24"/>
        </w:rPr>
        <w:t xml:space="preserve"> les a regroupés en associations composées d’hommes et femmes. Les membres de ces associations ont tous des champs communautaires. Toutefois, chaque membre a un champ individuel. </w:t>
      </w:r>
    </w:p>
    <w:p w:rsidR="004259EE" w:rsidRDefault="004259EE" w:rsidP="00E01F8F">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Après identification des bénéficiaires l’on procédait de la manière suivante : </w:t>
      </w:r>
    </w:p>
    <w:p w:rsidR="004259EE" w:rsidRDefault="004259EE" w:rsidP="004259EE">
      <w:pPr>
        <w:pStyle w:val="Paragraphedeliste"/>
        <w:numPr>
          <w:ilvl w:val="0"/>
          <w:numId w:val="12"/>
        </w:numPr>
        <w:jc w:val="both"/>
        <w:rPr>
          <w:rFonts w:ascii="Calisto MT" w:eastAsia="Calibri" w:hAnsi="Calisto MT" w:cs="Calibri"/>
          <w:color w:val="000000"/>
          <w:sz w:val="24"/>
          <w:szCs w:val="24"/>
        </w:rPr>
      </w:pPr>
      <w:r>
        <w:rPr>
          <w:rFonts w:ascii="Calisto MT" w:eastAsia="Calibri" w:hAnsi="Calisto MT" w:cs="Calibri"/>
          <w:color w:val="000000"/>
          <w:sz w:val="24"/>
          <w:szCs w:val="24"/>
        </w:rPr>
        <w:lastRenderedPageBreak/>
        <w:t>Formation des bénéficiaires sur les nouvelles techniques cultu</w:t>
      </w:r>
      <w:r w:rsidR="003B44B7">
        <w:rPr>
          <w:rFonts w:ascii="Calisto MT" w:eastAsia="Calibri" w:hAnsi="Calisto MT" w:cs="Calibri"/>
          <w:color w:val="000000"/>
          <w:sz w:val="24"/>
          <w:szCs w:val="24"/>
        </w:rPr>
        <w:t xml:space="preserve">rales et gestion des organisations paysannes ; </w:t>
      </w:r>
    </w:p>
    <w:p w:rsidR="003B44B7" w:rsidRDefault="003B44B7" w:rsidP="004259EE">
      <w:pPr>
        <w:pStyle w:val="Paragraphedeliste"/>
        <w:numPr>
          <w:ilvl w:val="0"/>
          <w:numId w:val="12"/>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Distribution des intrants agricoles ; </w:t>
      </w:r>
    </w:p>
    <w:p w:rsidR="003B44B7" w:rsidRDefault="003B44B7" w:rsidP="004259EE">
      <w:pPr>
        <w:pStyle w:val="Paragraphedeliste"/>
        <w:numPr>
          <w:ilvl w:val="0"/>
          <w:numId w:val="12"/>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Accompagnements, suivi permanent et évaluation des activités sur terrain par le Superviseur et l’Agronome ainsi que les animateurs agricoles ; </w:t>
      </w:r>
    </w:p>
    <w:p w:rsidR="003B44B7" w:rsidRDefault="003B44B7" w:rsidP="004259EE">
      <w:pPr>
        <w:pStyle w:val="Paragraphedeliste"/>
        <w:numPr>
          <w:ilvl w:val="0"/>
          <w:numId w:val="12"/>
        </w:numPr>
        <w:jc w:val="both"/>
        <w:rPr>
          <w:rFonts w:ascii="Calisto MT" w:eastAsia="Calibri" w:hAnsi="Calisto MT" w:cs="Calibri"/>
          <w:color w:val="000000"/>
          <w:sz w:val="24"/>
          <w:szCs w:val="24"/>
        </w:rPr>
      </w:pPr>
      <w:r>
        <w:rPr>
          <w:rFonts w:ascii="Calisto MT" w:eastAsia="Calibri" w:hAnsi="Calisto MT" w:cs="Calibri"/>
          <w:color w:val="000000"/>
          <w:sz w:val="24"/>
          <w:szCs w:val="24"/>
        </w:rPr>
        <w:t>Appui en vivres et non vivres aux personnes démunies (tous).</w:t>
      </w:r>
    </w:p>
    <w:p w:rsidR="003B44B7" w:rsidRDefault="003B44B7" w:rsidP="003B44B7">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Pour le crédit rotatif, l’on avait procédé par la formation des bénéficiaires en gestion des micro-crédit puis suivait l’octroi des crédits. </w:t>
      </w:r>
    </w:p>
    <w:p w:rsidR="003B44B7" w:rsidRPr="004B0D24" w:rsidRDefault="00D51CF5" w:rsidP="003B44B7">
      <w:pPr>
        <w:jc w:val="both"/>
        <w:rPr>
          <w:rFonts w:ascii="Calisto MT" w:eastAsia="Calibri" w:hAnsi="Calisto MT" w:cs="Calibri"/>
          <w:b/>
          <w:color w:val="000000"/>
          <w:sz w:val="24"/>
          <w:szCs w:val="24"/>
        </w:rPr>
      </w:pPr>
      <w:r w:rsidRPr="004B0D24">
        <w:rPr>
          <w:rFonts w:ascii="Calisto MT" w:eastAsia="Calibri" w:hAnsi="Calisto MT" w:cs="Calibri"/>
          <w:b/>
          <w:color w:val="000000"/>
          <w:sz w:val="24"/>
          <w:szCs w:val="24"/>
        </w:rPr>
        <w:t xml:space="preserve">ACTIVITES PREVUES DANS LE PROGRAMME </w:t>
      </w:r>
    </w:p>
    <w:p w:rsidR="00D51CF5" w:rsidRDefault="00D51CF5" w:rsidP="003B44B7">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Outre les démarches menées pour acquisition du marais de </w:t>
      </w:r>
      <w:proofErr w:type="spellStart"/>
      <w:r>
        <w:rPr>
          <w:rFonts w:ascii="Calisto MT" w:eastAsia="Calibri" w:hAnsi="Calisto MT" w:cs="Calibri"/>
          <w:color w:val="000000"/>
          <w:sz w:val="24"/>
          <w:szCs w:val="24"/>
        </w:rPr>
        <w:t>Buroha</w:t>
      </w:r>
      <w:proofErr w:type="spellEnd"/>
      <w:r>
        <w:rPr>
          <w:rFonts w:ascii="Calisto MT" w:eastAsia="Calibri" w:hAnsi="Calisto MT" w:cs="Calibri"/>
          <w:color w:val="000000"/>
          <w:sz w:val="24"/>
          <w:szCs w:val="24"/>
        </w:rPr>
        <w:t xml:space="preserve"> </w:t>
      </w:r>
      <w:r w:rsidR="000C174F">
        <w:rPr>
          <w:rFonts w:ascii="Calisto MT" w:eastAsia="Calibri" w:hAnsi="Calisto MT" w:cs="Calibri"/>
          <w:color w:val="000000"/>
          <w:sz w:val="24"/>
          <w:szCs w:val="24"/>
        </w:rPr>
        <w:t xml:space="preserve">et l’identification des bénéficiaires, elles ont été prévues les activités ci-après : </w:t>
      </w:r>
    </w:p>
    <w:p w:rsidR="000C174F" w:rsidRDefault="000C174F"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Contacter les autorités politico-administrative et militaire de </w:t>
      </w:r>
      <w:proofErr w:type="spellStart"/>
      <w:r>
        <w:rPr>
          <w:rFonts w:ascii="Calisto MT" w:eastAsia="Calibri" w:hAnsi="Calisto MT" w:cs="Calibri"/>
          <w:color w:val="000000"/>
          <w:sz w:val="24"/>
          <w:szCs w:val="24"/>
        </w:rPr>
        <w:t>Sake</w:t>
      </w:r>
      <w:proofErr w:type="spellEnd"/>
      <w:r>
        <w:rPr>
          <w:rFonts w:ascii="Calisto MT" w:eastAsia="Calibri" w:hAnsi="Calisto MT" w:cs="Calibri"/>
          <w:color w:val="000000"/>
          <w:sz w:val="24"/>
          <w:szCs w:val="24"/>
        </w:rPr>
        <w:t xml:space="preserve"> et ses environs, rayon d’action du programme</w:t>
      </w:r>
      <w:r w:rsidR="00970182">
        <w:rPr>
          <w:rFonts w:ascii="Calisto MT" w:eastAsia="Calibri" w:hAnsi="Calisto MT" w:cs="Calibri"/>
          <w:color w:val="000000"/>
          <w:sz w:val="24"/>
          <w:szCs w:val="24"/>
        </w:rPr>
        <w:t> ;</w:t>
      </w:r>
    </w:p>
    <w:p w:rsidR="00970182" w:rsidRDefault="00E676A7"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Regrouper les retournés en association d’agro-éleveurs ;</w:t>
      </w:r>
    </w:p>
    <w:p w:rsidR="00E676A7" w:rsidRDefault="00E676A7"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Distribuer des champs aux associations et aux individus ;</w:t>
      </w:r>
    </w:p>
    <w:p w:rsidR="00E676A7" w:rsidRDefault="00177BF7"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Organiser des sessions de formation des bénéficiaires ;</w:t>
      </w:r>
    </w:p>
    <w:p w:rsidR="00177BF7" w:rsidRDefault="00177BF7"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Distribuer les intrants agricoles ;</w:t>
      </w:r>
    </w:p>
    <w:p w:rsidR="00177BF7" w:rsidRDefault="00177BF7"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Accompagner les bénéficiaires sur terrain à travers les animateurs et agronomes pour le suivi des activités ; </w:t>
      </w:r>
    </w:p>
    <w:p w:rsidR="00177BF7" w:rsidRDefault="00177BF7"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Assurer la gestion pour l’administration du programme ;</w:t>
      </w:r>
    </w:p>
    <w:p w:rsidR="00177BF7" w:rsidRDefault="00177BF7" w:rsidP="000C174F">
      <w:pPr>
        <w:pStyle w:val="Paragraphedeliste"/>
        <w:numPr>
          <w:ilvl w:val="0"/>
          <w:numId w:val="13"/>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Produire le rapport d’activités afin de justifier le fonds y alloués auprès des bailleurs de fonds et/ou donateurs. </w:t>
      </w:r>
    </w:p>
    <w:p w:rsidR="00177BF7" w:rsidRPr="004B0D24" w:rsidRDefault="00177BF7" w:rsidP="00177BF7">
      <w:pPr>
        <w:jc w:val="both"/>
        <w:rPr>
          <w:rFonts w:ascii="Calisto MT" w:eastAsia="Calibri" w:hAnsi="Calisto MT" w:cs="Calibri"/>
          <w:b/>
          <w:color w:val="000000"/>
          <w:sz w:val="24"/>
          <w:szCs w:val="24"/>
        </w:rPr>
      </w:pPr>
      <w:r w:rsidRPr="004B0D24">
        <w:rPr>
          <w:rFonts w:ascii="Calisto MT" w:eastAsia="Calibri" w:hAnsi="Calisto MT" w:cs="Calibri"/>
          <w:b/>
          <w:color w:val="000000"/>
          <w:sz w:val="24"/>
          <w:szCs w:val="24"/>
        </w:rPr>
        <w:t>PERSONNEL EXECUTANT LE PROGRAMME</w:t>
      </w:r>
    </w:p>
    <w:tbl>
      <w:tblPr>
        <w:tblStyle w:val="Grilledutableau"/>
        <w:tblW w:w="9104" w:type="dxa"/>
        <w:tblLook w:val="04A0" w:firstRow="1" w:lastRow="0" w:firstColumn="1" w:lastColumn="0" w:noHBand="0" w:noVBand="1"/>
      </w:tblPr>
      <w:tblGrid>
        <w:gridCol w:w="3710"/>
        <w:gridCol w:w="1683"/>
        <w:gridCol w:w="3711"/>
      </w:tblGrid>
      <w:tr w:rsidR="00177BF7" w:rsidTr="004B0D24">
        <w:trPr>
          <w:trHeight w:val="298"/>
        </w:trPr>
        <w:tc>
          <w:tcPr>
            <w:tcW w:w="3710" w:type="dxa"/>
            <w:shd w:val="clear" w:color="auto" w:fill="D9D9D9" w:themeFill="background1" w:themeFillShade="D9"/>
            <w:vAlign w:val="center"/>
          </w:tcPr>
          <w:p w:rsidR="00177BF7" w:rsidRPr="00177BF7" w:rsidRDefault="00177BF7" w:rsidP="00177BF7">
            <w:pPr>
              <w:jc w:val="center"/>
              <w:rPr>
                <w:rFonts w:ascii="Calisto MT" w:eastAsia="Calibri" w:hAnsi="Calisto MT" w:cs="Calibri"/>
                <w:b/>
                <w:color w:val="000000"/>
                <w:sz w:val="24"/>
                <w:szCs w:val="24"/>
              </w:rPr>
            </w:pPr>
            <w:r w:rsidRPr="00177BF7">
              <w:rPr>
                <w:rFonts w:ascii="Calisto MT" w:eastAsia="Calibri" w:hAnsi="Calisto MT" w:cs="Calibri"/>
                <w:b/>
                <w:color w:val="000000"/>
                <w:sz w:val="24"/>
                <w:szCs w:val="24"/>
              </w:rPr>
              <w:t>Fonction</w:t>
            </w:r>
          </w:p>
        </w:tc>
        <w:tc>
          <w:tcPr>
            <w:tcW w:w="1683" w:type="dxa"/>
            <w:shd w:val="clear" w:color="auto" w:fill="D9D9D9" w:themeFill="background1" w:themeFillShade="D9"/>
            <w:vAlign w:val="center"/>
          </w:tcPr>
          <w:p w:rsidR="00177BF7" w:rsidRPr="00177BF7" w:rsidRDefault="00177BF7" w:rsidP="00177BF7">
            <w:pPr>
              <w:jc w:val="center"/>
              <w:rPr>
                <w:rFonts w:ascii="Calisto MT" w:eastAsia="Calibri" w:hAnsi="Calisto MT" w:cs="Calibri"/>
                <w:b/>
                <w:color w:val="000000"/>
                <w:sz w:val="24"/>
                <w:szCs w:val="24"/>
              </w:rPr>
            </w:pPr>
            <w:r w:rsidRPr="00177BF7">
              <w:rPr>
                <w:rFonts w:ascii="Calisto MT" w:eastAsia="Calibri" w:hAnsi="Calisto MT" w:cs="Calibri"/>
                <w:b/>
                <w:color w:val="000000"/>
                <w:sz w:val="24"/>
                <w:szCs w:val="24"/>
              </w:rPr>
              <w:t>Nombre</w:t>
            </w:r>
          </w:p>
        </w:tc>
        <w:tc>
          <w:tcPr>
            <w:tcW w:w="3711" w:type="dxa"/>
            <w:shd w:val="clear" w:color="auto" w:fill="D9D9D9" w:themeFill="background1" w:themeFillShade="D9"/>
            <w:vAlign w:val="center"/>
          </w:tcPr>
          <w:p w:rsidR="00177BF7" w:rsidRPr="00177BF7" w:rsidRDefault="00177BF7" w:rsidP="00177BF7">
            <w:pPr>
              <w:jc w:val="center"/>
              <w:rPr>
                <w:rFonts w:ascii="Calisto MT" w:eastAsia="Calibri" w:hAnsi="Calisto MT" w:cs="Calibri"/>
                <w:b/>
                <w:color w:val="000000"/>
                <w:sz w:val="24"/>
                <w:szCs w:val="24"/>
              </w:rPr>
            </w:pPr>
            <w:r w:rsidRPr="00177BF7">
              <w:rPr>
                <w:rFonts w:ascii="Calisto MT" w:eastAsia="Calibri" w:hAnsi="Calisto MT" w:cs="Calibri"/>
                <w:b/>
                <w:color w:val="000000"/>
                <w:sz w:val="24"/>
                <w:szCs w:val="24"/>
              </w:rPr>
              <w:t>Nom et Post-nom</w:t>
            </w:r>
          </w:p>
        </w:tc>
      </w:tr>
      <w:tr w:rsidR="00177BF7" w:rsidTr="00455EAE">
        <w:trPr>
          <w:trHeight w:val="200"/>
        </w:trPr>
        <w:tc>
          <w:tcPr>
            <w:tcW w:w="3710"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Coordonnateur</w:t>
            </w:r>
          </w:p>
        </w:tc>
        <w:tc>
          <w:tcPr>
            <w:tcW w:w="1683"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3711" w:type="dxa"/>
            <w:vAlign w:val="center"/>
          </w:tcPr>
          <w:p w:rsidR="00177BF7" w:rsidRDefault="007E3349"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Jospin BAHATI MAENE</w:t>
            </w:r>
          </w:p>
        </w:tc>
      </w:tr>
      <w:tr w:rsidR="00177BF7" w:rsidTr="00455EAE">
        <w:trPr>
          <w:trHeight w:val="282"/>
        </w:trPr>
        <w:tc>
          <w:tcPr>
            <w:tcW w:w="3710"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Chargé des programmes</w:t>
            </w:r>
          </w:p>
        </w:tc>
        <w:tc>
          <w:tcPr>
            <w:tcW w:w="1683"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3711" w:type="dxa"/>
            <w:vAlign w:val="center"/>
          </w:tcPr>
          <w:p w:rsidR="00177BF7" w:rsidRDefault="00177BF7" w:rsidP="00177BF7">
            <w:pPr>
              <w:jc w:val="center"/>
              <w:rPr>
                <w:rFonts w:ascii="Calisto MT" w:eastAsia="Calibri" w:hAnsi="Calisto MT" w:cs="Calibri"/>
                <w:color w:val="000000"/>
                <w:sz w:val="24"/>
                <w:szCs w:val="24"/>
              </w:rPr>
            </w:pPr>
          </w:p>
        </w:tc>
      </w:tr>
      <w:tr w:rsidR="00177BF7" w:rsidTr="00455EAE">
        <w:trPr>
          <w:trHeight w:val="282"/>
        </w:trPr>
        <w:tc>
          <w:tcPr>
            <w:tcW w:w="3710"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Administratrice financière</w:t>
            </w:r>
          </w:p>
        </w:tc>
        <w:tc>
          <w:tcPr>
            <w:tcW w:w="1683"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3711" w:type="dxa"/>
            <w:vAlign w:val="center"/>
          </w:tcPr>
          <w:p w:rsidR="00177BF7" w:rsidRDefault="00177BF7" w:rsidP="00177BF7">
            <w:pPr>
              <w:jc w:val="center"/>
              <w:rPr>
                <w:rFonts w:ascii="Calisto MT" w:eastAsia="Calibri" w:hAnsi="Calisto MT" w:cs="Calibri"/>
                <w:color w:val="000000"/>
                <w:sz w:val="24"/>
                <w:szCs w:val="24"/>
              </w:rPr>
            </w:pPr>
          </w:p>
        </w:tc>
      </w:tr>
      <w:tr w:rsidR="00177BF7" w:rsidTr="00455EAE">
        <w:trPr>
          <w:trHeight w:val="298"/>
        </w:trPr>
        <w:tc>
          <w:tcPr>
            <w:tcW w:w="3710"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Agronome</w:t>
            </w:r>
          </w:p>
        </w:tc>
        <w:tc>
          <w:tcPr>
            <w:tcW w:w="1683"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3711" w:type="dxa"/>
            <w:vAlign w:val="center"/>
          </w:tcPr>
          <w:p w:rsidR="00177BF7" w:rsidRDefault="00177BF7" w:rsidP="00177BF7">
            <w:pPr>
              <w:jc w:val="center"/>
              <w:rPr>
                <w:rFonts w:ascii="Calisto MT" w:eastAsia="Calibri" w:hAnsi="Calisto MT" w:cs="Calibri"/>
                <w:color w:val="000000"/>
                <w:sz w:val="24"/>
                <w:szCs w:val="24"/>
              </w:rPr>
            </w:pPr>
          </w:p>
        </w:tc>
      </w:tr>
      <w:tr w:rsidR="00177BF7" w:rsidTr="00455EAE">
        <w:trPr>
          <w:trHeight w:val="282"/>
        </w:trPr>
        <w:tc>
          <w:tcPr>
            <w:tcW w:w="3710"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Superviseur</w:t>
            </w:r>
          </w:p>
        </w:tc>
        <w:tc>
          <w:tcPr>
            <w:tcW w:w="1683"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3711" w:type="dxa"/>
            <w:vAlign w:val="center"/>
          </w:tcPr>
          <w:p w:rsidR="00177BF7" w:rsidRDefault="00177BF7" w:rsidP="00177BF7">
            <w:pPr>
              <w:jc w:val="center"/>
              <w:rPr>
                <w:rFonts w:ascii="Calisto MT" w:eastAsia="Calibri" w:hAnsi="Calisto MT" w:cs="Calibri"/>
                <w:color w:val="000000"/>
                <w:sz w:val="24"/>
                <w:szCs w:val="24"/>
              </w:rPr>
            </w:pPr>
          </w:p>
        </w:tc>
      </w:tr>
      <w:tr w:rsidR="00177BF7" w:rsidTr="00455EAE">
        <w:trPr>
          <w:trHeight w:val="282"/>
        </w:trPr>
        <w:tc>
          <w:tcPr>
            <w:tcW w:w="3710"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Animateur agricoles</w:t>
            </w:r>
          </w:p>
        </w:tc>
        <w:tc>
          <w:tcPr>
            <w:tcW w:w="1683" w:type="dxa"/>
            <w:vAlign w:val="center"/>
          </w:tcPr>
          <w:p w:rsidR="00177BF7" w:rsidRDefault="00177BF7" w:rsidP="00177BF7">
            <w:pPr>
              <w:jc w:val="center"/>
              <w:rPr>
                <w:rFonts w:ascii="Calisto MT" w:eastAsia="Calibri" w:hAnsi="Calisto MT" w:cs="Calibri"/>
                <w:color w:val="000000"/>
                <w:sz w:val="24"/>
                <w:szCs w:val="24"/>
              </w:rPr>
            </w:pPr>
            <w:r>
              <w:rPr>
                <w:rFonts w:ascii="Calisto MT" w:eastAsia="Calibri" w:hAnsi="Calisto MT" w:cs="Calibri"/>
                <w:color w:val="000000"/>
                <w:sz w:val="24"/>
                <w:szCs w:val="24"/>
              </w:rPr>
              <w:t>4</w:t>
            </w:r>
          </w:p>
        </w:tc>
        <w:tc>
          <w:tcPr>
            <w:tcW w:w="3711" w:type="dxa"/>
            <w:vAlign w:val="center"/>
          </w:tcPr>
          <w:p w:rsidR="00177BF7" w:rsidRDefault="00177BF7" w:rsidP="00177BF7">
            <w:pPr>
              <w:jc w:val="center"/>
              <w:rPr>
                <w:rFonts w:ascii="Calisto MT" w:eastAsia="Calibri" w:hAnsi="Calisto MT" w:cs="Calibri"/>
                <w:color w:val="000000"/>
                <w:sz w:val="24"/>
                <w:szCs w:val="24"/>
              </w:rPr>
            </w:pPr>
          </w:p>
        </w:tc>
      </w:tr>
    </w:tbl>
    <w:p w:rsidR="007E3349" w:rsidRDefault="007E3349" w:rsidP="00177BF7">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 </w:t>
      </w:r>
    </w:p>
    <w:p w:rsidR="004B0D24" w:rsidRDefault="004B0D24">
      <w:pPr>
        <w:rPr>
          <w:rFonts w:ascii="Calisto MT" w:eastAsia="Calibri" w:hAnsi="Calisto MT" w:cs="Calibri"/>
          <w:b/>
          <w:color w:val="000000"/>
          <w:sz w:val="24"/>
          <w:szCs w:val="24"/>
        </w:rPr>
      </w:pPr>
      <w:r>
        <w:rPr>
          <w:rFonts w:ascii="Calisto MT" w:eastAsia="Calibri" w:hAnsi="Calisto MT" w:cs="Calibri"/>
          <w:b/>
          <w:color w:val="000000"/>
          <w:sz w:val="24"/>
          <w:szCs w:val="24"/>
        </w:rPr>
        <w:br w:type="page"/>
      </w:r>
    </w:p>
    <w:p w:rsidR="00177BF7" w:rsidRPr="004B0D24" w:rsidRDefault="007E3349" w:rsidP="00177BF7">
      <w:pPr>
        <w:jc w:val="both"/>
        <w:rPr>
          <w:rFonts w:ascii="Calisto MT" w:eastAsia="Calibri" w:hAnsi="Calisto MT" w:cs="Calibri"/>
          <w:b/>
          <w:color w:val="000000"/>
          <w:sz w:val="24"/>
          <w:szCs w:val="24"/>
        </w:rPr>
      </w:pPr>
      <w:r w:rsidRPr="004B0D24">
        <w:rPr>
          <w:rFonts w:ascii="Calisto MT" w:eastAsia="Calibri" w:hAnsi="Calisto MT" w:cs="Calibri"/>
          <w:b/>
          <w:color w:val="000000"/>
          <w:sz w:val="24"/>
          <w:szCs w:val="24"/>
        </w:rPr>
        <w:lastRenderedPageBreak/>
        <w:t>MOYEN LOGISTIQUES UTILISES</w:t>
      </w:r>
    </w:p>
    <w:p w:rsidR="007E3349" w:rsidRPr="004B0D24" w:rsidRDefault="007E3349" w:rsidP="007E3349">
      <w:pPr>
        <w:pStyle w:val="Paragraphedeliste"/>
        <w:numPr>
          <w:ilvl w:val="0"/>
          <w:numId w:val="14"/>
        </w:numPr>
        <w:jc w:val="both"/>
        <w:rPr>
          <w:rFonts w:ascii="Calisto MT" w:eastAsia="Calibri" w:hAnsi="Calisto MT" w:cs="Calibri"/>
          <w:color w:val="000000"/>
          <w:sz w:val="24"/>
          <w:szCs w:val="24"/>
        </w:rPr>
      </w:pPr>
      <w:r w:rsidRPr="004B0D24">
        <w:rPr>
          <w:rFonts w:ascii="Calisto MT" w:eastAsia="Calibri" w:hAnsi="Calisto MT" w:cs="Calibri"/>
          <w:color w:val="000000"/>
          <w:sz w:val="24"/>
          <w:szCs w:val="24"/>
        </w:rPr>
        <w:t>Voiture SURF</w:t>
      </w:r>
    </w:p>
    <w:p w:rsidR="007E3349" w:rsidRPr="004B0D24" w:rsidRDefault="007E3349" w:rsidP="007E3349">
      <w:pPr>
        <w:jc w:val="both"/>
        <w:rPr>
          <w:rFonts w:ascii="Calisto MT" w:eastAsia="Calibri" w:hAnsi="Calisto MT" w:cs="Calibri"/>
          <w:b/>
          <w:color w:val="000000"/>
          <w:sz w:val="24"/>
          <w:szCs w:val="24"/>
        </w:rPr>
      </w:pPr>
      <w:r w:rsidRPr="004B0D24">
        <w:rPr>
          <w:rFonts w:ascii="Calisto MT" w:eastAsia="Calibri" w:hAnsi="Calisto MT" w:cs="Calibri"/>
          <w:b/>
          <w:color w:val="000000"/>
          <w:sz w:val="24"/>
          <w:szCs w:val="24"/>
        </w:rPr>
        <w:t xml:space="preserve">REALISATIONS AU COURS D’EXECUTION DU PROGRAMME </w:t>
      </w:r>
    </w:p>
    <w:p w:rsidR="007E3349" w:rsidRDefault="007E3349" w:rsidP="007E3349">
      <w:pPr>
        <w:jc w:val="both"/>
        <w:rPr>
          <w:rFonts w:ascii="Calisto MT" w:eastAsia="Calibri" w:hAnsi="Calisto MT" w:cs="Calibri"/>
          <w:color w:val="000000"/>
          <w:sz w:val="24"/>
          <w:szCs w:val="24"/>
        </w:rPr>
      </w:pPr>
      <w:r w:rsidRPr="004B0D24">
        <w:rPr>
          <w:rFonts w:ascii="Calisto MT" w:eastAsia="Calibri" w:hAnsi="Calisto MT" w:cs="Calibri"/>
          <w:b/>
          <w:color w:val="000000"/>
          <w:sz w:val="24"/>
          <w:szCs w:val="24"/>
        </w:rPr>
        <w:t>COPAD GRANDS-LACS</w:t>
      </w:r>
      <w:r>
        <w:rPr>
          <w:rFonts w:ascii="Calisto MT" w:eastAsia="Calibri" w:hAnsi="Calisto MT" w:cs="Calibri"/>
          <w:color w:val="000000"/>
          <w:sz w:val="24"/>
          <w:szCs w:val="24"/>
        </w:rPr>
        <w:t xml:space="preserve"> a déjà exécuté trois projets de réhabilitations des activités agricoles des retournés des guerres de </w:t>
      </w:r>
      <w:proofErr w:type="spellStart"/>
      <w:r>
        <w:rPr>
          <w:rFonts w:ascii="Calisto MT" w:eastAsia="Calibri" w:hAnsi="Calisto MT" w:cs="Calibri"/>
          <w:color w:val="000000"/>
          <w:sz w:val="24"/>
          <w:szCs w:val="24"/>
        </w:rPr>
        <w:t>Masisi</w:t>
      </w:r>
      <w:proofErr w:type="spellEnd"/>
      <w:r>
        <w:rPr>
          <w:rFonts w:ascii="Calisto MT" w:eastAsia="Calibri" w:hAnsi="Calisto MT" w:cs="Calibri"/>
          <w:color w:val="000000"/>
          <w:sz w:val="24"/>
          <w:szCs w:val="24"/>
        </w:rPr>
        <w:t xml:space="preserve">/Marais de </w:t>
      </w:r>
      <w:proofErr w:type="spellStart"/>
      <w:r>
        <w:rPr>
          <w:rFonts w:ascii="Calisto MT" w:eastAsia="Calibri" w:hAnsi="Calisto MT" w:cs="Calibri"/>
          <w:color w:val="000000"/>
          <w:sz w:val="24"/>
          <w:szCs w:val="24"/>
        </w:rPr>
        <w:t>Buroha</w:t>
      </w:r>
      <w:proofErr w:type="spellEnd"/>
      <w:r>
        <w:rPr>
          <w:rFonts w:ascii="Calisto MT" w:eastAsia="Calibri" w:hAnsi="Calisto MT" w:cs="Calibri"/>
          <w:color w:val="000000"/>
          <w:sz w:val="24"/>
          <w:szCs w:val="24"/>
        </w:rPr>
        <w:t xml:space="preserve">, deux projets assistance </w:t>
      </w:r>
      <w:proofErr w:type="spellStart"/>
      <w:r>
        <w:rPr>
          <w:rFonts w:ascii="Calisto MT" w:eastAsia="Calibri" w:hAnsi="Calisto MT" w:cs="Calibri"/>
          <w:color w:val="000000"/>
          <w:sz w:val="24"/>
          <w:szCs w:val="24"/>
        </w:rPr>
        <w:t>huanitaire</w:t>
      </w:r>
      <w:proofErr w:type="spellEnd"/>
      <w:r>
        <w:rPr>
          <w:rFonts w:ascii="Calisto MT" w:eastAsia="Calibri" w:hAnsi="Calisto MT" w:cs="Calibri"/>
          <w:color w:val="000000"/>
          <w:sz w:val="24"/>
          <w:szCs w:val="24"/>
        </w:rPr>
        <w:t xml:space="preserve"> NFI et 2 projets de sensibilisations des retournés et déplacés sur la lutte contre le VIH/SIDA.</w:t>
      </w:r>
    </w:p>
    <w:p w:rsidR="007E3349" w:rsidRDefault="007E3349" w:rsidP="007E3349">
      <w:pPr>
        <w:jc w:val="both"/>
        <w:rPr>
          <w:rFonts w:ascii="Calisto MT" w:eastAsia="Calibri" w:hAnsi="Calisto MT" w:cs="Calibri"/>
          <w:color w:val="000000"/>
          <w:sz w:val="24"/>
          <w:szCs w:val="24"/>
        </w:rPr>
      </w:pPr>
      <w:r>
        <w:rPr>
          <w:rFonts w:ascii="Calisto MT" w:eastAsia="Calibri" w:hAnsi="Calisto MT" w:cs="Calibri"/>
          <w:color w:val="000000"/>
          <w:sz w:val="24"/>
          <w:szCs w:val="24"/>
        </w:rPr>
        <w:t>Nous avons réalisé ce qui suit :</w:t>
      </w:r>
    </w:p>
    <w:p w:rsidR="007E3349" w:rsidRDefault="00757087" w:rsidP="00757087">
      <w:pPr>
        <w:pStyle w:val="Paragraphedeliste"/>
        <w:numPr>
          <w:ilvl w:val="0"/>
          <w:numId w:val="14"/>
        </w:numPr>
        <w:jc w:val="both"/>
        <w:rPr>
          <w:rFonts w:ascii="Calisto MT" w:eastAsia="Calibri" w:hAnsi="Calisto MT" w:cs="Calibri"/>
          <w:color w:val="000000"/>
          <w:sz w:val="24"/>
          <w:szCs w:val="24"/>
        </w:rPr>
      </w:pPr>
      <w:r>
        <w:rPr>
          <w:rFonts w:ascii="Calisto MT" w:eastAsia="Calibri" w:hAnsi="Calisto MT" w:cs="Calibri"/>
          <w:color w:val="000000"/>
          <w:sz w:val="24"/>
          <w:szCs w:val="24"/>
        </w:rPr>
        <w:t>12 sessions de formations sur les techniques culturales et gestions des organisations paysannes et organisations de base ;</w:t>
      </w:r>
    </w:p>
    <w:p w:rsidR="00757087" w:rsidRDefault="00757087" w:rsidP="00757087">
      <w:pPr>
        <w:pStyle w:val="Paragraphedeliste"/>
        <w:numPr>
          <w:ilvl w:val="0"/>
          <w:numId w:val="14"/>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1 session de formation sur la gestion des micro-crédit rotatif ; </w:t>
      </w:r>
    </w:p>
    <w:p w:rsidR="00757087" w:rsidRDefault="00757087" w:rsidP="00757087">
      <w:pPr>
        <w:pStyle w:val="Paragraphedeliste"/>
        <w:numPr>
          <w:ilvl w:val="0"/>
          <w:numId w:val="14"/>
        </w:numPr>
        <w:jc w:val="both"/>
        <w:rPr>
          <w:rFonts w:ascii="Calisto MT" w:eastAsia="Calibri" w:hAnsi="Calisto MT" w:cs="Calibri"/>
          <w:color w:val="000000"/>
          <w:sz w:val="24"/>
          <w:szCs w:val="24"/>
        </w:rPr>
      </w:pPr>
      <w:r>
        <w:rPr>
          <w:rFonts w:ascii="Calisto MT" w:eastAsia="Calibri" w:hAnsi="Calisto MT" w:cs="Calibri"/>
          <w:color w:val="000000"/>
          <w:sz w:val="24"/>
          <w:szCs w:val="24"/>
        </w:rPr>
        <w:t>2 formateurs des animateurs sur les techniques de communication dans la lutte contre les IST et VIH/SIDA</w:t>
      </w:r>
      <w:r w:rsidR="00570D84">
        <w:rPr>
          <w:rFonts w:ascii="Calisto MT" w:eastAsia="Calibri" w:hAnsi="Calisto MT" w:cs="Calibri"/>
          <w:color w:val="000000"/>
          <w:sz w:val="24"/>
          <w:szCs w:val="24"/>
        </w:rPr>
        <w:t> ;</w:t>
      </w:r>
    </w:p>
    <w:p w:rsidR="001D1A7D" w:rsidRDefault="001D1A7D" w:rsidP="00757087">
      <w:pPr>
        <w:pStyle w:val="Paragraphedeliste"/>
        <w:numPr>
          <w:ilvl w:val="0"/>
          <w:numId w:val="14"/>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Organisation de 30 séances de sensibilisation dans les églises, camps de déplacés, marais de </w:t>
      </w:r>
      <w:proofErr w:type="spellStart"/>
      <w:r>
        <w:rPr>
          <w:rFonts w:ascii="Calisto MT" w:eastAsia="Calibri" w:hAnsi="Calisto MT" w:cs="Calibri"/>
          <w:color w:val="000000"/>
          <w:sz w:val="24"/>
          <w:szCs w:val="24"/>
        </w:rPr>
        <w:t>Buroha</w:t>
      </w:r>
      <w:proofErr w:type="spellEnd"/>
      <w:r>
        <w:rPr>
          <w:rFonts w:ascii="Calisto MT" w:eastAsia="Calibri" w:hAnsi="Calisto MT" w:cs="Calibri"/>
          <w:color w:val="000000"/>
          <w:sz w:val="24"/>
          <w:szCs w:val="24"/>
        </w:rPr>
        <w:t>/</w:t>
      </w:r>
      <w:proofErr w:type="spellStart"/>
      <w:r>
        <w:rPr>
          <w:rFonts w:ascii="Calisto MT" w:eastAsia="Calibri" w:hAnsi="Calisto MT" w:cs="Calibri"/>
          <w:color w:val="000000"/>
          <w:sz w:val="24"/>
          <w:szCs w:val="24"/>
        </w:rPr>
        <w:t>Luhonga</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Mugunga</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Kimoka</w:t>
      </w:r>
      <w:proofErr w:type="spellEnd"/>
      <w:r>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Sake</w:t>
      </w:r>
      <w:proofErr w:type="spellEnd"/>
      <w:r>
        <w:rPr>
          <w:rFonts w:ascii="Calisto MT" w:eastAsia="Calibri" w:hAnsi="Calisto MT" w:cs="Calibri"/>
          <w:color w:val="000000"/>
          <w:sz w:val="24"/>
          <w:szCs w:val="24"/>
        </w:rPr>
        <w:t xml:space="preserve">, du territoire de </w:t>
      </w:r>
      <w:proofErr w:type="spellStart"/>
      <w:r>
        <w:rPr>
          <w:rFonts w:ascii="Calisto MT" w:eastAsia="Calibri" w:hAnsi="Calisto MT" w:cs="Calibri"/>
          <w:color w:val="000000"/>
          <w:sz w:val="24"/>
          <w:szCs w:val="24"/>
        </w:rPr>
        <w:t>Masisi</w:t>
      </w:r>
      <w:proofErr w:type="spellEnd"/>
      <w:r>
        <w:rPr>
          <w:rFonts w:ascii="Calisto MT" w:eastAsia="Calibri" w:hAnsi="Calisto MT" w:cs="Calibri"/>
          <w:color w:val="000000"/>
          <w:sz w:val="24"/>
          <w:szCs w:val="24"/>
        </w:rPr>
        <w:t> ;</w:t>
      </w:r>
    </w:p>
    <w:p w:rsidR="001D1A7D" w:rsidRDefault="001D1A7D" w:rsidP="00757087">
      <w:pPr>
        <w:pStyle w:val="Paragraphedeliste"/>
        <w:numPr>
          <w:ilvl w:val="0"/>
          <w:numId w:val="14"/>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Octroyer à 11 femmes un micro-crédit de 100$ chacune de </w:t>
      </w:r>
      <w:proofErr w:type="spellStart"/>
      <w:r>
        <w:rPr>
          <w:rFonts w:ascii="Calisto MT" w:eastAsia="Calibri" w:hAnsi="Calisto MT" w:cs="Calibri"/>
          <w:color w:val="000000"/>
          <w:sz w:val="24"/>
          <w:szCs w:val="24"/>
        </w:rPr>
        <w:t>Sake</w:t>
      </w:r>
      <w:proofErr w:type="spellEnd"/>
      <w:r>
        <w:rPr>
          <w:rFonts w:ascii="Calisto MT" w:eastAsia="Calibri" w:hAnsi="Calisto MT" w:cs="Calibri"/>
          <w:color w:val="000000"/>
          <w:sz w:val="24"/>
          <w:szCs w:val="24"/>
        </w:rPr>
        <w:t xml:space="preserve"> ; </w:t>
      </w:r>
    </w:p>
    <w:p w:rsidR="001D1A7D" w:rsidRDefault="001D1A7D" w:rsidP="00757087">
      <w:pPr>
        <w:pStyle w:val="Paragraphedeliste"/>
        <w:numPr>
          <w:ilvl w:val="0"/>
          <w:numId w:val="14"/>
        </w:num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2 machines à coudre et accessoires ont été distribués aux femmes déplacées de camp de </w:t>
      </w:r>
      <w:proofErr w:type="spellStart"/>
      <w:r>
        <w:rPr>
          <w:rFonts w:ascii="Calisto MT" w:eastAsia="Calibri" w:hAnsi="Calisto MT" w:cs="Calibri"/>
          <w:color w:val="000000"/>
          <w:sz w:val="24"/>
          <w:szCs w:val="24"/>
        </w:rPr>
        <w:t>Mugunga</w:t>
      </w:r>
      <w:proofErr w:type="spellEnd"/>
      <w:r>
        <w:rPr>
          <w:rFonts w:ascii="Calisto MT" w:eastAsia="Calibri" w:hAnsi="Calisto MT" w:cs="Calibri"/>
          <w:color w:val="000000"/>
          <w:sz w:val="24"/>
          <w:szCs w:val="24"/>
        </w:rPr>
        <w:t xml:space="preserve"> pour renforcement de leurs capacités. </w:t>
      </w:r>
    </w:p>
    <w:p w:rsidR="001D1A7D" w:rsidRDefault="001D1A7D">
      <w:pPr>
        <w:rPr>
          <w:rFonts w:ascii="Calisto MT" w:eastAsia="Calibri" w:hAnsi="Calisto MT" w:cs="Calibri"/>
          <w:color w:val="000000"/>
          <w:sz w:val="24"/>
          <w:szCs w:val="24"/>
        </w:rPr>
      </w:pPr>
      <w:r>
        <w:rPr>
          <w:rFonts w:ascii="Calisto MT" w:eastAsia="Calibri" w:hAnsi="Calisto MT" w:cs="Calibri"/>
          <w:color w:val="000000"/>
          <w:sz w:val="24"/>
          <w:szCs w:val="24"/>
        </w:rPr>
        <w:br w:type="page"/>
      </w:r>
    </w:p>
    <w:p w:rsidR="001D1A7D" w:rsidRDefault="001D1A7D" w:rsidP="001D1A7D">
      <w:pPr>
        <w:jc w:val="center"/>
        <w:rPr>
          <w:rFonts w:ascii="Calisto MT" w:eastAsia="Calibri" w:hAnsi="Calisto MT" w:cs="Calibri"/>
          <w:color w:val="000000"/>
          <w:sz w:val="24"/>
          <w:szCs w:val="24"/>
        </w:rPr>
        <w:sectPr w:rsidR="001D1A7D" w:rsidSect="00101FBE">
          <w:headerReference w:type="default" r:id="rId12"/>
          <w:pgSz w:w="11906" w:h="16838"/>
          <w:pgMar w:top="1417" w:right="1417" w:bottom="1417" w:left="1417" w:header="708" w:footer="708" w:gutter="0"/>
          <w:pgBorders w:display="firstPage">
            <w:top w:val="thinThickThinMediumGap" w:sz="24" w:space="1" w:color="auto"/>
            <w:left w:val="thinThickThinMediumGap" w:sz="24" w:space="4" w:color="auto"/>
            <w:bottom w:val="thinThickThinMediumGap" w:sz="24" w:space="1" w:color="auto"/>
            <w:right w:val="thinThickThinMediumGap" w:sz="24" w:space="4" w:color="auto"/>
          </w:pgBorders>
          <w:pgNumType w:start="0"/>
          <w:cols w:space="708"/>
          <w:docGrid w:linePitch="360"/>
        </w:sectPr>
      </w:pPr>
    </w:p>
    <w:p w:rsidR="001D1A7D" w:rsidRPr="004B0D24" w:rsidRDefault="001D1A7D" w:rsidP="001D1A7D">
      <w:pPr>
        <w:jc w:val="center"/>
        <w:rPr>
          <w:rFonts w:ascii="Calisto MT" w:eastAsia="Calibri" w:hAnsi="Calisto MT" w:cs="Calibri"/>
          <w:b/>
          <w:color w:val="000000"/>
          <w:sz w:val="24"/>
          <w:szCs w:val="24"/>
        </w:rPr>
      </w:pPr>
      <w:r w:rsidRPr="004B0D24">
        <w:rPr>
          <w:rFonts w:ascii="Calisto MT" w:eastAsia="Calibri" w:hAnsi="Calisto MT" w:cs="Calibri"/>
          <w:b/>
          <w:color w:val="000000"/>
          <w:sz w:val="24"/>
          <w:szCs w:val="24"/>
        </w:rPr>
        <w:lastRenderedPageBreak/>
        <w:t>DISTRIBUTION DES INTRANTS AGRICOLES</w:t>
      </w:r>
    </w:p>
    <w:tbl>
      <w:tblPr>
        <w:tblStyle w:val="Grilledutableau"/>
        <w:tblW w:w="15009" w:type="dxa"/>
        <w:tblInd w:w="-449" w:type="dxa"/>
        <w:tblLook w:val="04A0" w:firstRow="1" w:lastRow="0" w:firstColumn="1" w:lastColumn="0" w:noHBand="0" w:noVBand="1"/>
      </w:tblPr>
      <w:tblGrid>
        <w:gridCol w:w="1451"/>
        <w:gridCol w:w="505"/>
        <w:gridCol w:w="804"/>
        <w:gridCol w:w="788"/>
        <w:gridCol w:w="716"/>
        <w:gridCol w:w="716"/>
        <w:gridCol w:w="593"/>
        <w:gridCol w:w="470"/>
        <w:gridCol w:w="593"/>
        <w:gridCol w:w="475"/>
        <w:gridCol w:w="586"/>
        <w:gridCol w:w="804"/>
        <w:gridCol w:w="804"/>
        <w:gridCol w:w="804"/>
        <w:gridCol w:w="804"/>
        <w:gridCol w:w="804"/>
        <w:gridCol w:w="927"/>
        <w:gridCol w:w="716"/>
        <w:gridCol w:w="716"/>
        <w:gridCol w:w="927"/>
        <w:gridCol w:w="6"/>
      </w:tblGrid>
      <w:tr w:rsidR="00D219A7" w:rsidTr="004B0D24">
        <w:trPr>
          <w:trHeight w:val="274"/>
        </w:trPr>
        <w:tc>
          <w:tcPr>
            <w:tcW w:w="1451" w:type="dxa"/>
            <w:vMerge w:val="restart"/>
            <w:shd w:val="clear" w:color="auto" w:fill="BDD6EE" w:themeFill="accent1" w:themeFillTint="66"/>
            <w:vAlign w:val="center"/>
          </w:tcPr>
          <w:p w:rsidR="00097073" w:rsidRPr="00097073" w:rsidRDefault="00097073" w:rsidP="001D1A7D">
            <w:pPr>
              <w:jc w:val="center"/>
              <w:rPr>
                <w:rFonts w:ascii="Calisto MT" w:eastAsia="Calibri" w:hAnsi="Calisto MT" w:cs="Calibri"/>
                <w:b/>
                <w:color w:val="000000"/>
                <w:sz w:val="24"/>
                <w:szCs w:val="24"/>
              </w:rPr>
            </w:pPr>
            <w:r w:rsidRPr="00097073">
              <w:rPr>
                <w:rFonts w:ascii="Calisto MT" w:eastAsia="Calibri" w:hAnsi="Calisto MT" w:cs="Calibri"/>
                <w:b/>
                <w:color w:val="000000"/>
                <w:sz w:val="24"/>
                <w:szCs w:val="24"/>
              </w:rPr>
              <w:t>Programme</w:t>
            </w:r>
          </w:p>
        </w:tc>
        <w:tc>
          <w:tcPr>
            <w:tcW w:w="2097" w:type="dxa"/>
            <w:gridSpan w:val="3"/>
            <w:shd w:val="clear" w:color="auto" w:fill="D9E2F3" w:themeFill="accent5" w:themeFillTint="33"/>
          </w:tcPr>
          <w:p w:rsidR="00097073" w:rsidRPr="00097073" w:rsidRDefault="00097073" w:rsidP="001D1A7D">
            <w:pPr>
              <w:jc w:val="center"/>
              <w:rPr>
                <w:rFonts w:ascii="Calisto MT" w:eastAsia="Calibri" w:hAnsi="Calisto MT" w:cs="Calibri"/>
                <w:b/>
                <w:color w:val="000000"/>
                <w:sz w:val="24"/>
                <w:szCs w:val="24"/>
              </w:rPr>
            </w:pPr>
            <w:r w:rsidRPr="00097073">
              <w:rPr>
                <w:rFonts w:ascii="Calisto MT" w:eastAsia="Calibri" w:hAnsi="Calisto MT" w:cs="Calibri"/>
                <w:b/>
                <w:color w:val="000000"/>
                <w:sz w:val="24"/>
                <w:szCs w:val="24"/>
              </w:rPr>
              <w:t>Produits</w:t>
            </w:r>
          </w:p>
        </w:tc>
        <w:tc>
          <w:tcPr>
            <w:tcW w:w="4149" w:type="dxa"/>
            <w:gridSpan w:val="7"/>
            <w:vMerge w:val="restart"/>
            <w:shd w:val="clear" w:color="auto" w:fill="F7CAAC" w:themeFill="accent2" w:themeFillTint="66"/>
            <w:vAlign w:val="center"/>
          </w:tcPr>
          <w:p w:rsidR="00097073" w:rsidRPr="00097073" w:rsidRDefault="00097073" w:rsidP="00097073">
            <w:pPr>
              <w:jc w:val="center"/>
              <w:rPr>
                <w:rFonts w:ascii="Calisto MT" w:eastAsia="Calibri" w:hAnsi="Calisto MT" w:cs="Calibri"/>
                <w:b/>
                <w:color w:val="000000"/>
                <w:sz w:val="24"/>
                <w:szCs w:val="24"/>
              </w:rPr>
            </w:pPr>
            <w:r w:rsidRPr="00097073">
              <w:rPr>
                <w:rFonts w:ascii="Calisto MT" w:eastAsia="Calibri" w:hAnsi="Calisto MT" w:cs="Calibri"/>
                <w:b/>
                <w:color w:val="000000"/>
                <w:sz w:val="24"/>
                <w:szCs w:val="24"/>
              </w:rPr>
              <w:t>Outils aratoires</w:t>
            </w:r>
          </w:p>
        </w:tc>
        <w:tc>
          <w:tcPr>
            <w:tcW w:w="7312" w:type="dxa"/>
            <w:gridSpan w:val="10"/>
            <w:vMerge w:val="restart"/>
            <w:shd w:val="clear" w:color="auto" w:fill="BDD6EE" w:themeFill="accent1" w:themeFillTint="66"/>
            <w:vAlign w:val="center"/>
          </w:tcPr>
          <w:p w:rsidR="00097073" w:rsidRPr="00097073" w:rsidRDefault="00097073" w:rsidP="00097073">
            <w:pPr>
              <w:jc w:val="center"/>
              <w:rPr>
                <w:rFonts w:ascii="Calisto MT" w:eastAsia="Calibri" w:hAnsi="Calisto MT" w:cs="Calibri"/>
                <w:b/>
                <w:color w:val="000000"/>
                <w:sz w:val="24"/>
                <w:szCs w:val="24"/>
              </w:rPr>
            </w:pPr>
            <w:r w:rsidRPr="00097073">
              <w:rPr>
                <w:rFonts w:ascii="Calisto MT" w:eastAsia="Calibri" w:hAnsi="Calisto MT" w:cs="Calibri"/>
                <w:b/>
                <w:color w:val="000000"/>
                <w:sz w:val="24"/>
                <w:szCs w:val="24"/>
              </w:rPr>
              <w:t>Semences</w:t>
            </w:r>
          </w:p>
        </w:tc>
      </w:tr>
      <w:tr w:rsidR="00D219A7" w:rsidTr="004B0D24">
        <w:trPr>
          <w:trHeight w:val="343"/>
        </w:trPr>
        <w:tc>
          <w:tcPr>
            <w:tcW w:w="1451" w:type="dxa"/>
            <w:vMerge/>
            <w:shd w:val="clear" w:color="auto" w:fill="BDD6EE" w:themeFill="accent1" w:themeFillTint="66"/>
          </w:tcPr>
          <w:p w:rsidR="00097073" w:rsidRDefault="00097073" w:rsidP="007E3349">
            <w:pPr>
              <w:jc w:val="both"/>
              <w:rPr>
                <w:rFonts w:ascii="Calisto MT" w:eastAsia="Calibri" w:hAnsi="Calisto MT" w:cs="Calibri"/>
                <w:color w:val="000000"/>
                <w:sz w:val="24"/>
                <w:szCs w:val="24"/>
              </w:rPr>
            </w:pPr>
          </w:p>
        </w:tc>
        <w:tc>
          <w:tcPr>
            <w:tcW w:w="2097" w:type="dxa"/>
            <w:gridSpan w:val="3"/>
            <w:shd w:val="clear" w:color="auto" w:fill="D9E2F3" w:themeFill="accent5" w:themeFillTint="33"/>
          </w:tcPr>
          <w:p w:rsidR="00097073" w:rsidRPr="00097073" w:rsidRDefault="00097073" w:rsidP="001D1A7D">
            <w:pPr>
              <w:jc w:val="center"/>
              <w:rPr>
                <w:rFonts w:ascii="Calisto MT" w:eastAsia="Calibri" w:hAnsi="Calisto MT" w:cs="Calibri"/>
                <w:b/>
                <w:color w:val="000000"/>
                <w:sz w:val="24"/>
                <w:szCs w:val="24"/>
              </w:rPr>
            </w:pPr>
            <w:r w:rsidRPr="00097073">
              <w:rPr>
                <w:rFonts w:ascii="Calisto MT" w:eastAsia="Calibri" w:hAnsi="Calisto MT" w:cs="Calibri"/>
                <w:b/>
                <w:color w:val="000000"/>
                <w:sz w:val="24"/>
                <w:szCs w:val="24"/>
              </w:rPr>
              <w:t>Phytosanitaires</w:t>
            </w:r>
          </w:p>
        </w:tc>
        <w:tc>
          <w:tcPr>
            <w:tcW w:w="4149" w:type="dxa"/>
            <w:gridSpan w:val="7"/>
            <w:vMerge/>
            <w:shd w:val="clear" w:color="auto" w:fill="F7CAAC" w:themeFill="accent2" w:themeFillTint="66"/>
          </w:tcPr>
          <w:p w:rsidR="00097073" w:rsidRDefault="00097073" w:rsidP="007E3349">
            <w:pPr>
              <w:jc w:val="both"/>
              <w:rPr>
                <w:rFonts w:ascii="Calisto MT" w:eastAsia="Calibri" w:hAnsi="Calisto MT" w:cs="Calibri"/>
                <w:color w:val="000000"/>
                <w:sz w:val="24"/>
                <w:szCs w:val="24"/>
              </w:rPr>
            </w:pPr>
          </w:p>
        </w:tc>
        <w:tc>
          <w:tcPr>
            <w:tcW w:w="7312" w:type="dxa"/>
            <w:gridSpan w:val="10"/>
            <w:vMerge/>
            <w:shd w:val="clear" w:color="auto" w:fill="BDD6EE" w:themeFill="accent1" w:themeFillTint="66"/>
          </w:tcPr>
          <w:p w:rsidR="00097073" w:rsidRDefault="00097073" w:rsidP="007E3349">
            <w:pPr>
              <w:jc w:val="both"/>
              <w:rPr>
                <w:rFonts w:ascii="Calisto MT" w:eastAsia="Calibri" w:hAnsi="Calisto MT" w:cs="Calibri"/>
                <w:color w:val="000000"/>
                <w:sz w:val="24"/>
                <w:szCs w:val="24"/>
              </w:rPr>
            </w:pPr>
          </w:p>
        </w:tc>
      </w:tr>
      <w:tr w:rsidR="00D219A7" w:rsidTr="004B0D24">
        <w:trPr>
          <w:gridAfter w:val="1"/>
          <w:wAfter w:w="6" w:type="dxa"/>
          <w:trHeight w:val="274"/>
        </w:trPr>
        <w:tc>
          <w:tcPr>
            <w:tcW w:w="1451" w:type="dxa"/>
            <w:vMerge/>
            <w:shd w:val="clear" w:color="auto" w:fill="BDD6EE" w:themeFill="accent1" w:themeFillTint="66"/>
          </w:tcPr>
          <w:p w:rsidR="00097073" w:rsidRDefault="00097073" w:rsidP="007E3349">
            <w:pPr>
              <w:jc w:val="both"/>
              <w:rPr>
                <w:rFonts w:ascii="Calisto MT" w:eastAsia="Calibri" w:hAnsi="Calisto MT" w:cs="Calibri"/>
                <w:color w:val="000000"/>
                <w:sz w:val="24"/>
                <w:szCs w:val="24"/>
              </w:rPr>
            </w:pPr>
          </w:p>
        </w:tc>
        <w:tc>
          <w:tcPr>
            <w:tcW w:w="505"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D</w:t>
            </w:r>
          </w:p>
        </w:tc>
        <w:tc>
          <w:tcPr>
            <w:tcW w:w="804"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R</w:t>
            </w:r>
          </w:p>
        </w:tc>
        <w:tc>
          <w:tcPr>
            <w:tcW w:w="788"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PL</w:t>
            </w:r>
          </w:p>
        </w:tc>
        <w:tc>
          <w:tcPr>
            <w:tcW w:w="716"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Ho</w:t>
            </w:r>
          </w:p>
        </w:tc>
        <w:tc>
          <w:tcPr>
            <w:tcW w:w="716"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M</w:t>
            </w:r>
          </w:p>
        </w:tc>
        <w:tc>
          <w:tcPr>
            <w:tcW w:w="593"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B</w:t>
            </w:r>
          </w:p>
        </w:tc>
        <w:tc>
          <w:tcPr>
            <w:tcW w:w="470"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R</w:t>
            </w:r>
          </w:p>
        </w:tc>
        <w:tc>
          <w:tcPr>
            <w:tcW w:w="593"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T</w:t>
            </w:r>
          </w:p>
        </w:tc>
        <w:tc>
          <w:tcPr>
            <w:tcW w:w="475"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Br</w:t>
            </w:r>
          </w:p>
        </w:tc>
        <w:tc>
          <w:tcPr>
            <w:tcW w:w="586" w:type="dxa"/>
          </w:tcPr>
          <w:p w:rsidR="00097073" w:rsidRPr="00097073" w:rsidRDefault="00097073" w:rsidP="007E3349">
            <w:pPr>
              <w:jc w:val="both"/>
              <w:rPr>
                <w:rFonts w:ascii="Calisto MT" w:eastAsia="Calibri" w:hAnsi="Calisto MT" w:cs="Calibri"/>
                <w:b/>
                <w:color w:val="000000"/>
                <w:sz w:val="24"/>
                <w:szCs w:val="24"/>
              </w:rPr>
            </w:pPr>
            <w:proofErr w:type="spellStart"/>
            <w:r w:rsidRPr="00097073">
              <w:rPr>
                <w:rFonts w:ascii="Calisto MT" w:eastAsia="Calibri" w:hAnsi="Calisto MT" w:cs="Calibri"/>
                <w:b/>
                <w:color w:val="000000"/>
                <w:sz w:val="24"/>
                <w:szCs w:val="24"/>
              </w:rPr>
              <w:t>Bm</w:t>
            </w:r>
            <w:proofErr w:type="spellEnd"/>
          </w:p>
        </w:tc>
        <w:tc>
          <w:tcPr>
            <w:tcW w:w="804"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C</w:t>
            </w:r>
          </w:p>
        </w:tc>
        <w:tc>
          <w:tcPr>
            <w:tcW w:w="804"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Au</w:t>
            </w:r>
          </w:p>
        </w:tc>
        <w:tc>
          <w:tcPr>
            <w:tcW w:w="804"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P</w:t>
            </w:r>
          </w:p>
        </w:tc>
        <w:tc>
          <w:tcPr>
            <w:tcW w:w="804"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O</w:t>
            </w:r>
          </w:p>
        </w:tc>
        <w:tc>
          <w:tcPr>
            <w:tcW w:w="804"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A</w:t>
            </w:r>
          </w:p>
        </w:tc>
        <w:tc>
          <w:tcPr>
            <w:tcW w:w="927"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PT</w:t>
            </w:r>
          </w:p>
        </w:tc>
        <w:tc>
          <w:tcPr>
            <w:tcW w:w="716"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H</w:t>
            </w:r>
          </w:p>
        </w:tc>
        <w:tc>
          <w:tcPr>
            <w:tcW w:w="716"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M</w:t>
            </w:r>
          </w:p>
        </w:tc>
        <w:tc>
          <w:tcPr>
            <w:tcW w:w="927" w:type="dxa"/>
          </w:tcPr>
          <w:p w:rsidR="00097073" w:rsidRPr="00097073" w:rsidRDefault="00097073" w:rsidP="007E3349">
            <w:pPr>
              <w:jc w:val="both"/>
              <w:rPr>
                <w:rFonts w:ascii="Calisto MT" w:eastAsia="Calibri" w:hAnsi="Calisto MT" w:cs="Calibri"/>
                <w:b/>
                <w:color w:val="000000"/>
                <w:sz w:val="24"/>
                <w:szCs w:val="24"/>
              </w:rPr>
            </w:pPr>
            <w:r w:rsidRPr="00097073">
              <w:rPr>
                <w:rFonts w:ascii="Calisto MT" w:eastAsia="Calibri" w:hAnsi="Calisto MT" w:cs="Calibri"/>
                <w:b/>
                <w:color w:val="000000"/>
                <w:sz w:val="24"/>
                <w:szCs w:val="24"/>
              </w:rPr>
              <w:t>Mn</w:t>
            </w:r>
          </w:p>
        </w:tc>
      </w:tr>
      <w:tr w:rsidR="00D219A7" w:rsidTr="004B0D24">
        <w:trPr>
          <w:gridAfter w:val="1"/>
          <w:wAfter w:w="6" w:type="dxa"/>
          <w:trHeight w:val="274"/>
        </w:trPr>
        <w:tc>
          <w:tcPr>
            <w:tcW w:w="1451"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Phase 1</w:t>
            </w:r>
          </w:p>
        </w:tc>
        <w:tc>
          <w:tcPr>
            <w:tcW w:w="505"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5L</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20kgs</w:t>
            </w:r>
          </w:p>
        </w:tc>
        <w:tc>
          <w:tcPr>
            <w:tcW w:w="788"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2pces </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400</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200</w:t>
            </w:r>
          </w:p>
        </w:tc>
        <w:tc>
          <w:tcPr>
            <w:tcW w:w="593"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w:t>
            </w:r>
          </w:p>
        </w:tc>
        <w:tc>
          <w:tcPr>
            <w:tcW w:w="470"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50</w:t>
            </w:r>
          </w:p>
        </w:tc>
        <w:tc>
          <w:tcPr>
            <w:tcW w:w="593"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8</w:t>
            </w:r>
          </w:p>
        </w:tc>
        <w:tc>
          <w:tcPr>
            <w:tcW w:w="475"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4</w:t>
            </w:r>
          </w:p>
        </w:tc>
        <w:tc>
          <w:tcPr>
            <w:tcW w:w="58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8</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15kgs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10kgs</w:t>
            </w:r>
          </w:p>
        </w:tc>
        <w:tc>
          <w:tcPr>
            <w:tcW w:w="927"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200kgs</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1000</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500</w:t>
            </w:r>
          </w:p>
        </w:tc>
        <w:tc>
          <w:tcPr>
            <w:tcW w:w="927"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r>
      <w:tr w:rsidR="00D219A7" w:rsidTr="004B0D24">
        <w:trPr>
          <w:gridAfter w:val="1"/>
          <w:wAfter w:w="6" w:type="dxa"/>
          <w:trHeight w:val="274"/>
        </w:trPr>
        <w:tc>
          <w:tcPr>
            <w:tcW w:w="1451"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Phase 2</w:t>
            </w:r>
          </w:p>
        </w:tc>
        <w:tc>
          <w:tcPr>
            <w:tcW w:w="505"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5L</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4kgs</w:t>
            </w:r>
          </w:p>
        </w:tc>
        <w:tc>
          <w:tcPr>
            <w:tcW w:w="788"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2pces</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1200</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600</w:t>
            </w:r>
          </w:p>
        </w:tc>
        <w:tc>
          <w:tcPr>
            <w:tcW w:w="593"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50</w:t>
            </w:r>
          </w:p>
        </w:tc>
        <w:tc>
          <w:tcPr>
            <w:tcW w:w="470"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w:t>
            </w:r>
          </w:p>
        </w:tc>
        <w:tc>
          <w:tcPr>
            <w:tcW w:w="593"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8</w:t>
            </w:r>
          </w:p>
        </w:tc>
        <w:tc>
          <w:tcPr>
            <w:tcW w:w="475"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c>
          <w:tcPr>
            <w:tcW w:w="58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15kgs</w:t>
            </w:r>
          </w:p>
        </w:tc>
        <w:tc>
          <w:tcPr>
            <w:tcW w:w="927"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3000</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1500</w:t>
            </w:r>
          </w:p>
        </w:tc>
        <w:tc>
          <w:tcPr>
            <w:tcW w:w="927"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200kgs</w:t>
            </w:r>
          </w:p>
        </w:tc>
      </w:tr>
      <w:tr w:rsidR="00D219A7" w:rsidTr="004B0D24">
        <w:trPr>
          <w:gridAfter w:val="1"/>
          <w:wAfter w:w="6" w:type="dxa"/>
          <w:trHeight w:val="274"/>
        </w:trPr>
        <w:tc>
          <w:tcPr>
            <w:tcW w:w="1451"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Phase 3</w:t>
            </w:r>
          </w:p>
        </w:tc>
        <w:tc>
          <w:tcPr>
            <w:tcW w:w="505"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5L</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9kgs</w:t>
            </w:r>
          </w:p>
        </w:tc>
        <w:tc>
          <w:tcPr>
            <w:tcW w:w="788"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 xml:space="preserve">2pces </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730</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840</w:t>
            </w:r>
          </w:p>
        </w:tc>
        <w:tc>
          <w:tcPr>
            <w:tcW w:w="593"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260</w:t>
            </w:r>
          </w:p>
        </w:tc>
        <w:tc>
          <w:tcPr>
            <w:tcW w:w="470"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w:t>
            </w:r>
          </w:p>
        </w:tc>
        <w:tc>
          <w:tcPr>
            <w:tcW w:w="593"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140</w:t>
            </w:r>
          </w:p>
        </w:tc>
        <w:tc>
          <w:tcPr>
            <w:tcW w:w="475"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c>
          <w:tcPr>
            <w:tcW w:w="58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6kgs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13kgs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9kgs</w:t>
            </w:r>
          </w:p>
        </w:tc>
        <w:tc>
          <w:tcPr>
            <w:tcW w:w="804"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10kgs</w:t>
            </w:r>
          </w:p>
        </w:tc>
        <w:tc>
          <w:tcPr>
            <w:tcW w:w="927"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3000</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2000</w:t>
            </w:r>
          </w:p>
        </w:tc>
        <w:tc>
          <w:tcPr>
            <w:tcW w:w="716"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1000</w:t>
            </w:r>
          </w:p>
        </w:tc>
        <w:tc>
          <w:tcPr>
            <w:tcW w:w="927" w:type="dxa"/>
          </w:tcPr>
          <w:p w:rsidR="00D219A7" w:rsidRDefault="00D219A7" w:rsidP="00D219A7">
            <w:pPr>
              <w:jc w:val="both"/>
              <w:rPr>
                <w:rFonts w:ascii="Calisto MT" w:eastAsia="Calibri" w:hAnsi="Calisto MT" w:cs="Calibri"/>
                <w:color w:val="000000"/>
                <w:sz w:val="24"/>
                <w:szCs w:val="24"/>
              </w:rPr>
            </w:pPr>
            <w:r>
              <w:rPr>
                <w:rFonts w:ascii="Calisto MT" w:eastAsia="Calibri" w:hAnsi="Calisto MT" w:cs="Calibri"/>
                <w:color w:val="000000"/>
                <w:sz w:val="24"/>
                <w:szCs w:val="24"/>
              </w:rPr>
              <w:t>-</w:t>
            </w:r>
          </w:p>
        </w:tc>
      </w:tr>
      <w:tr w:rsidR="00D219A7" w:rsidTr="004B0D24">
        <w:trPr>
          <w:gridAfter w:val="1"/>
          <w:wAfter w:w="6" w:type="dxa"/>
          <w:trHeight w:val="274"/>
        </w:trPr>
        <w:tc>
          <w:tcPr>
            <w:tcW w:w="1451"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 xml:space="preserve">Total </w:t>
            </w:r>
          </w:p>
        </w:tc>
        <w:tc>
          <w:tcPr>
            <w:tcW w:w="505"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15</w:t>
            </w:r>
          </w:p>
        </w:tc>
        <w:tc>
          <w:tcPr>
            <w:tcW w:w="804"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33</w:t>
            </w:r>
          </w:p>
        </w:tc>
        <w:tc>
          <w:tcPr>
            <w:tcW w:w="788"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6</w:t>
            </w:r>
          </w:p>
        </w:tc>
        <w:tc>
          <w:tcPr>
            <w:tcW w:w="716"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2330</w:t>
            </w:r>
          </w:p>
        </w:tc>
        <w:tc>
          <w:tcPr>
            <w:tcW w:w="716"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1640</w:t>
            </w:r>
          </w:p>
        </w:tc>
        <w:tc>
          <w:tcPr>
            <w:tcW w:w="593"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330</w:t>
            </w:r>
          </w:p>
        </w:tc>
        <w:tc>
          <w:tcPr>
            <w:tcW w:w="470"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90</w:t>
            </w:r>
          </w:p>
        </w:tc>
        <w:tc>
          <w:tcPr>
            <w:tcW w:w="593"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156</w:t>
            </w:r>
          </w:p>
        </w:tc>
        <w:tc>
          <w:tcPr>
            <w:tcW w:w="475"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4</w:t>
            </w:r>
          </w:p>
        </w:tc>
        <w:tc>
          <w:tcPr>
            <w:tcW w:w="586"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8</w:t>
            </w:r>
          </w:p>
        </w:tc>
        <w:tc>
          <w:tcPr>
            <w:tcW w:w="804"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35</w:t>
            </w:r>
          </w:p>
        </w:tc>
        <w:tc>
          <w:tcPr>
            <w:tcW w:w="804"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21</w:t>
            </w:r>
          </w:p>
        </w:tc>
        <w:tc>
          <w:tcPr>
            <w:tcW w:w="804"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33</w:t>
            </w:r>
          </w:p>
        </w:tc>
        <w:tc>
          <w:tcPr>
            <w:tcW w:w="804"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19</w:t>
            </w:r>
          </w:p>
        </w:tc>
        <w:tc>
          <w:tcPr>
            <w:tcW w:w="804"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35</w:t>
            </w:r>
          </w:p>
        </w:tc>
        <w:tc>
          <w:tcPr>
            <w:tcW w:w="927"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3200</w:t>
            </w:r>
          </w:p>
        </w:tc>
        <w:tc>
          <w:tcPr>
            <w:tcW w:w="716"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6000</w:t>
            </w:r>
          </w:p>
        </w:tc>
        <w:tc>
          <w:tcPr>
            <w:tcW w:w="716"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3000</w:t>
            </w:r>
          </w:p>
        </w:tc>
        <w:tc>
          <w:tcPr>
            <w:tcW w:w="927" w:type="dxa"/>
            <w:shd w:val="clear" w:color="auto" w:fill="F7CAAC" w:themeFill="accent2" w:themeFillTint="66"/>
          </w:tcPr>
          <w:p w:rsidR="00D219A7" w:rsidRPr="00D219A7" w:rsidRDefault="00D219A7" w:rsidP="00D219A7">
            <w:pPr>
              <w:jc w:val="both"/>
              <w:rPr>
                <w:rFonts w:ascii="Calisto MT" w:eastAsia="Calibri" w:hAnsi="Calisto MT" w:cs="Calibri"/>
                <w:b/>
                <w:color w:val="000000"/>
                <w:sz w:val="24"/>
                <w:szCs w:val="24"/>
              </w:rPr>
            </w:pPr>
            <w:r w:rsidRPr="00D219A7">
              <w:rPr>
                <w:rFonts w:ascii="Calisto MT" w:eastAsia="Calibri" w:hAnsi="Calisto MT" w:cs="Calibri"/>
                <w:b/>
                <w:color w:val="000000"/>
                <w:sz w:val="24"/>
                <w:szCs w:val="24"/>
              </w:rPr>
              <w:t>200</w:t>
            </w:r>
          </w:p>
        </w:tc>
      </w:tr>
    </w:tbl>
    <w:p w:rsidR="001D1A7D" w:rsidRDefault="00D219A7" w:rsidP="007E3349">
      <w:pPr>
        <w:jc w:val="both"/>
        <w:rPr>
          <w:rFonts w:ascii="Calisto MT" w:eastAsia="Calibri" w:hAnsi="Calisto MT" w:cs="Calibri"/>
          <w:color w:val="000000"/>
          <w:sz w:val="24"/>
          <w:szCs w:val="24"/>
        </w:rPr>
      </w:pPr>
      <w:r w:rsidRPr="004B0D24">
        <w:rPr>
          <w:rFonts w:ascii="Calisto MT" w:eastAsia="Calibri" w:hAnsi="Calisto MT" w:cs="Calibri"/>
          <w:b/>
          <w:color w:val="000000"/>
          <w:sz w:val="24"/>
          <w:szCs w:val="24"/>
          <w:u w:val="single"/>
        </w:rPr>
        <w:t>Légende</w:t>
      </w:r>
      <w:r>
        <w:rPr>
          <w:rFonts w:ascii="Calisto MT" w:eastAsia="Calibri" w:hAnsi="Calisto MT" w:cs="Calibri"/>
          <w:color w:val="000000"/>
          <w:sz w:val="24"/>
          <w:szCs w:val="24"/>
        </w:rPr>
        <w:t> :</w:t>
      </w:r>
    </w:p>
    <w:p w:rsidR="00D219A7" w:rsidRDefault="00D219A7" w:rsidP="007E3349">
      <w:pPr>
        <w:jc w:val="both"/>
        <w:rPr>
          <w:rFonts w:ascii="Calisto MT" w:eastAsia="Calibri" w:hAnsi="Calisto MT" w:cs="Calibri"/>
          <w:color w:val="000000"/>
          <w:sz w:val="24"/>
          <w:szCs w:val="24"/>
        </w:rPr>
      </w:pPr>
      <w:r w:rsidRPr="00EB506A">
        <w:rPr>
          <w:rFonts w:ascii="Calisto MT" w:eastAsia="Calibri" w:hAnsi="Calisto MT" w:cs="Calibri"/>
          <w:b/>
          <w:color w:val="000000"/>
          <w:sz w:val="24"/>
          <w:szCs w:val="24"/>
        </w:rPr>
        <w:t>Ho</w:t>
      </w:r>
      <w:r>
        <w:rPr>
          <w:rFonts w:ascii="Calisto MT" w:eastAsia="Calibri" w:hAnsi="Calisto MT" w:cs="Calibri"/>
          <w:color w:val="000000"/>
          <w:sz w:val="24"/>
          <w:szCs w:val="24"/>
        </w:rPr>
        <w:t> : Houe </w:t>
      </w:r>
      <w:proofErr w:type="gramStart"/>
      <w:r>
        <w:rPr>
          <w:rFonts w:ascii="Calisto MT" w:eastAsia="Calibri" w:hAnsi="Calisto MT" w:cs="Calibri"/>
          <w:color w:val="000000"/>
          <w:sz w:val="24"/>
          <w:szCs w:val="24"/>
        </w:rPr>
        <w:t xml:space="preserve">;  </w:t>
      </w:r>
      <w:r w:rsidRPr="00EB506A">
        <w:rPr>
          <w:rFonts w:ascii="Calisto MT" w:eastAsia="Calibri" w:hAnsi="Calisto MT" w:cs="Calibri"/>
          <w:b/>
          <w:color w:val="000000"/>
          <w:sz w:val="24"/>
          <w:szCs w:val="24"/>
        </w:rPr>
        <w:t>M</w:t>
      </w:r>
      <w:proofErr w:type="gramEnd"/>
      <w:r>
        <w:rPr>
          <w:rFonts w:ascii="Calisto MT" w:eastAsia="Calibri" w:hAnsi="Calisto MT" w:cs="Calibri"/>
          <w:color w:val="000000"/>
          <w:sz w:val="24"/>
          <w:szCs w:val="24"/>
        </w:rPr>
        <w:t xml:space="preserve"> : Machette ; </w:t>
      </w:r>
      <w:r w:rsidRPr="00EB506A">
        <w:rPr>
          <w:rFonts w:ascii="Calisto MT" w:eastAsia="Calibri" w:hAnsi="Calisto MT" w:cs="Calibri"/>
          <w:b/>
          <w:color w:val="000000"/>
          <w:sz w:val="24"/>
          <w:szCs w:val="24"/>
        </w:rPr>
        <w:t>B</w:t>
      </w:r>
      <w:r>
        <w:rPr>
          <w:rFonts w:ascii="Calisto MT" w:eastAsia="Calibri" w:hAnsi="Calisto MT" w:cs="Calibri"/>
          <w:color w:val="000000"/>
          <w:sz w:val="24"/>
          <w:szCs w:val="24"/>
        </w:rPr>
        <w:t xml:space="preserve"> : Bêche ; </w:t>
      </w:r>
      <w:r w:rsidRPr="00EB506A">
        <w:rPr>
          <w:rFonts w:ascii="Calisto MT" w:eastAsia="Calibri" w:hAnsi="Calisto MT" w:cs="Calibri"/>
          <w:b/>
          <w:color w:val="000000"/>
          <w:sz w:val="24"/>
          <w:szCs w:val="24"/>
        </w:rPr>
        <w:t>R</w:t>
      </w:r>
      <w:r>
        <w:rPr>
          <w:rFonts w:ascii="Calisto MT" w:eastAsia="Calibri" w:hAnsi="Calisto MT" w:cs="Calibri"/>
          <w:color w:val="000000"/>
          <w:sz w:val="24"/>
          <w:szCs w:val="24"/>
        </w:rPr>
        <w:t xml:space="preserve"> : Râteau ; </w:t>
      </w:r>
      <w:r w:rsidRPr="00EB506A">
        <w:rPr>
          <w:rFonts w:ascii="Calisto MT" w:eastAsia="Calibri" w:hAnsi="Calisto MT" w:cs="Calibri"/>
          <w:b/>
          <w:color w:val="000000"/>
          <w:sz w:val="24"/>
          <w:szCs w:val="24"/>
        </w:rPr>
        <w:t>T</w:t>
      </w:r>
      <w:r>
        <w:rPr>
          <w:rFonts w:ascii="Calisto MT" w:eastAsia="Calibri" w:hAnsi="Calisto MT" w:cs="Calibri"/>
          <w:color w:val="000000"/>
          <w:sz w:val="24"/>
          <w:szCs w:val="24"/>
        </w:rPr>
        <w:t xml:space="preserve"> : Trident ; </w:t>
      </w:r>
      <w:r w:rsidRPr="00EB506A">
        <w:rPr>
          <w:rFonts w:ascii="Calisto MT" w:eastAsia="Calibri" w:hAnsi="Calisto MT" w:cs="Calibri"/>
          <w:b/>
          <w:color w:val="000000"/>
          <w:sz w:val="24"/>
          <w:szCs w:val="24"/>
        </w:rPr>
        <w:t>Br </w:t>
      </w:r>
      <w:r>
        <w:rPr>
          <w:rFonts w:ascii="Calisto MT" w:eastAsia="Calibri" w:hAnsi="Calisto MT" w:cs="Calibri"/>
          <w:color w:val="000000"/>
          <w:sz w:val="24"/>
          <w:szCs w:val="24"/>
        </w:rPr>
        <w:t xml:space="preserve">: Brouette ; </w:t>
      </w:r>
      <w:proofErr w:type="spellStart"/>
      <w:r w:rsidRPr="00EB506A">
        <w:rPr>
          <w:rFonts w:ascii="Calisto MT" w:eastAsia="Calibri" w:hAnsi="Calisto MT" w:cs="Calibri"/>
          <w:b/>
          <w:color w:val="000000"/>
          <w:sz w:val="24"/>
          <w:szCs w:val="24"/>
        </w:rPr>
        <w:t>Bm</w:t>
      </w:r>
      <w:proofErr w:type="spellEnd"/>
      <w:r>
        <w:rPr>
          <w:rFonts w:ascii="Calisto MT" w:eastAsia="Calibri" w:hAnsi="Calisto MT" w:cs="Calibri"/>
          <w:color w:val="000000"/>
          <w:sz w:val="24"/>
          <w:szCs w:val="24"/>
        </w:rPr>
        <w:t xml:space="preserve"> : Barre de mine ;  </w:t>
      </w:r>
      <w:r w:rsidRPr="00EB506A">
        <w:rPr>
          <w:rFonts w:ascii="Calisto MT" w:eastAsia="Calibri" w:hAnsi="Calisto MT" w:cs="Calibri"/>
          <w:b/>
          <w:color w:val="000000"/>
          <w:sz w:val="24"/>
          <w:szCs w:val="24"/>
        </w:rPr>
        <w:t>C</w:t>
      </w:r>
      <w:r>
        <w:rPr>
          <w:rFonts w:ascii="Calisto MT" w:eastAsia="Calibri" w:hAnsi="Calisto MT" w:cs="Calibri"/>
          <w:color w:val="000000"/>
          <w:sz w:val="24"/>
          <w:szCs w:val="24"/>
        </w:rPr>
        <w:t xml:space="preserve"> : Choux ; </w:t>
      </w:r>
      <w:r w:rsidRPr="00EB506A">
        <w:rPr>
          <w:rFonts w:ascii="Calisto MT" w:eastAsia="Calibri" w:hAnsi="Calisto MT" w:cs="Calibri"/>
          <w:b/>
          <w:color w:val="000000"/>
          <w:sz w:val="24"/>
          <w:szCs w:val="24"/>
        </w:rPr>
        <w:t>P</w:t>
      </w:r>
      <w:r>
        <w:rPr>
          <w:rFonts w:ascii="Calisto MT" w:eastAsia="Calibri" w:hAnsi="Calisto MT" w:cs="Calibri"/>
          <w:color w:val="000000"/>
          <w:sz w:val="24"/>
          <w:szCs w:val="24"/>
        </w:rPr>
        <w:t> : Poireau</w:t>
      </w:r>
    </w:p>
    <w:p w:rsidR="00D219A7" w:rsidRDefault="00D219A7" w:rsidP="007E3349">
      <w:pPr>
        <w:jc w:val="both"/>
        <w:rPr>
          <w:rFonts w:ascii="Calisto MT" w:eastAsia="Calibri" w:hAnsi="Calisto MT" w:cs="Calibri"/>
          <w:color w:val="000000"/>
          <w:sz w:val="24"/>
          <w:szCs w:val="24"/>
        </w:rPr>
      </w:pPr>
      <w:r w:rsidRPr="00EB506A">
        <w:rPr>
          <w:rFonts w:ascii="Calisto MT" w:eastAsia="Calibri" w:hAnsi="Calisto MT" w:cs="Calibri"/>
          <w:b/>
          <w:color w:val="000000"/>
          <w:sz w:val="24"/>
          <w:szCs w:val="24"/>
        </w:rPr>
        <w:t>O</w:t>
      </w:r>
      <w:r>
        <w:rPr>
          <w:rFonts w:ascii="Calisto MT" w:eastAsia="Calibri" w:hAnsi="Calisto MT" w:cs="Calibri"/>
          <w:color w:val="000000"/>
          <w:sz w:val="24"/>
          <w:szCs w:val="24"/>
        </w:rPr>
        <w:t xml:space="preserve"> : Oignon ; </w:t>
      </w:r>
      <w:r w:rsidRPr="00EB506A">
        <w:rPr>
          <w:rFonts w:ascii="Calisto MT" w:eastAsia="Calibri" w:hAnsi="Calisto MT" w:cs="Calibri"/>
          <w:b/>
          <w:color w:val="000000"/>
          <w:sz w:val="24"/>
          <w:szCs w:val="24"/>
        </w:rPr>
        <w:t>Pt</w:t>
      </w:r>
      <w:r>
        <w:rPr>
          <w:rFonts w:ascii="Calisto MT" w:eastAsia="Calibri" w:hAnsi="Calisto MT" w:cs="Calibri"/>
          <w:color w:val="000000"/>
          <w:sz w:val="24"/>
          <w:szCs w:val="24"/>
        </w:rPr>
        <w:t xml:space="preserve"> : Pomme de terre ; </w:t>
      </w:r>
      <w:r w:rsidRPr="00EB506A">
        <w:rPr>
          <w:rFonts w:ascii="Calisto MT" w:eastAsia="Calibri" w:hAnsi="Calisto MT" w:cs="Calibri"/>
          <w:b/>
          <w:color w:val="000000"/>
          <w:sz w:val="24"/>
          <w:szCs w:val="24"/>
        </w:rPr>
        <w:t>H</w:t>
      </w:r>
      <w:r>
        <w:rPr>
          <w:rFonts w:ascii="Calisto MT" w:eastAsia="Calibri" w:hAnsi="Calisto MT" w:cs="Calibri"/>
          <w:color w:val="000000"/>
          <w:sz w:val="24"/>
          <w:szCs w:val="24"/>
        </w:rPr>
        <w:t xml:space="preserve"> : Haricot ; </w:t>
      </w:r>
      <w:r w:rsidRPr="00EB506A">
        <w:rPr>
          <w:rFonts w:ascii="Calisto MT" w:eastAsia="Calibri" w:hAnsi="Calisto MT" w:cs="Calibri"/>
          <w:b/>
          <w:color w:val="000000"/>
          <w:sz w:val="24"/>
          <w:szCs w:val="24"/>
        </w:rPr>
        <w:t>M</w:t>
      </w:r>
      <w:r>
        <w:rPr>
          <w:rFonts w:ascii="Calisto MT" w:eastAsia="Calibri" w:hAnsi="Calisto MT" w:cs="Calibri"/>
          <w:color w:val="000000"/>
          <w:sz w:val="24"/>
          <w:szCs w:val="24"/>
        </w:rPr>
        <w:t xml:space="preserve"> : Maïs ; </w:t>
      </w:r>
      <w:r w:rsidRPr="00EB506A">
        <w:rPr>
          <w:rFonts w:ascii="Calisto MT" w:eastAsia="Calibri" w:hAnsi="Calisto MT" w:cs="Calibri"/>
          <w:b/>
          <w:color w:val="000000"/>
          <w:sz w:val="24"/>
          <w:szCs w:val="24"/>
        </w:rPr>
        <w:t>Mn</w:t>
      </w:r>
      <w:r>
        <w:rPr>
          <w:rFonts w:ascii="Calisto MT" w:eastAsia="Calibri" w:hAnsi="Calisto MT" w:cs="Calibri"/>
          <w:color w:val="000000"/>
          <w:sz w:val="24"/>
          <w:szCs w:val="24"/>
        </w:rPr>
        <w:t xml:space="preserve"> : Manioc ; </w:t>
      </w:r>
      <w:r w:rsidR="00EB506A" w:rsidRPr="00EB506A">
        <w:rPr>
          <w:rFonts w:ascii="Calisto MT" w:eastAsia="Calibri" w:hAnsi="Calisto MT" w:cs="Calibri"/>
          <w:b/>
          <w:color w:val="000000"/>
          <w:sz w:val="24"/>
          <w:szCs w:val="24"/>
        </w:rPr>
        <w:t>A</w:t>
      </w:r>
      <w:r w:rsidR="00EB506A">
        <w:rPr>
          <w:rFonts w:ascii="Calisto MT" w:eastAsia="Calibri" w:hAnsi="Calisto MT" w:cs="Calibri"/>
          <w:color w:val="000000"/>
          <w:sz w:val="24"/>
          <w:szCs w:val="24"/>
        </w:rPr>
        <w:t xml:space="preserve"> : Amarante ; </w:t>
      </w:r>
      <w:r w:rsidR="00EB506A" w:rsidRPr="00EB506A">
        <w:rPr>
          <w:rFonts w:ascii="Calisto MT" w:eastAsia="Calibri" w:hAnsi="Calisto MT" w:cs="Calibri"/>
          <w:b/>
          <w:color w:val="000000"/>
          <w:sz w:val="24"/>
          <w:szCs w:val="24"/>
        </w:rPr>
        <w:t>Au</w:t>
      </w:r>
      <w:r w:rsidR="00EB506A">
        <w:rPr>
          <w:rFonts w:ascii="Calisto MT" w:eastAsia="Calibri" w:hAnsi="Calisto MT" w:cs="Calibri"/>
          <w:color w:val="000000"/>
          <w:sz w:val="24"/>
          <w:szCs w:val="24"/>
        </w:rPr>
        <w:t xml:space="preserve"> : Aubergine ; </w:t>
      </w:r>
      <w:r w:rsidR="00EB506A" w:rsidRPr="00EB506A">
        <w:rPr>
          <w:rFonts w:ascii="Calisto MT" w:eastAsia="Calibri" w:hAnsi="Calisto MT" w:cs="Calibri"/>
          <w:b/>
          <w:color w:val="000000"/>
          <w:sz w:val="24"/>
          <w:szCs w:val="24"/>
        </w:rPr>
        <w:t>D</w:t>
      </w:r>
      <w:r w:rsidR="00EB506A">
        <w:rPr>
          <w:rFonts w:ascii="Calisto MT" w:eastAsia="Calibri" w:hAnsi="Calisto MT" w:cs="Calibri"/>
          <w:color w:val="000000"/>
          <w:sz w:val="24"/>
          <w:szCs w:val="24"/>
        </w:rPr>
        <w:t xml:space="preserve"> : </w:t>
      </w:r>
      <w:proofErr w:type="spellStart"/>
      <w:r w:rsidR="00EB506A">
        <w:rPr>
          <w:rFonts w:ascii="Calisto MT" w:eastAsia="Calibri" w:hAnsi="Calisto MT" w:cs="Calibri"/>
          <w:color w:val="000000"/>
          <w:sz w:val="24"/>
          <w:szCs w:val="24"/>
        </w:rPr>
        <w:t>Deltametrine</w:t>
      </w:r>
      <w:proofErr w:type="spellEnd"/>
    </w:p>
    <w:p w:rsidR="00EB506A" w:rsidRDefault="00EB506A" w:rsidP="007E3349">
      <w:pPr>
        <w:jc w:val="both"/>
        <w:rPr>
          <w:rFonts w:ascii="Calisto MT" w:eastAsia="Calibri" w:hAnsi="Calisto MT" w:cs="Calibri"/>
          <w:color w:val="000000"/>
          <w:sz w:val="24"/>
          <w:szCs w:val="24"/>
        </w:rPr>
      </w:pPr>
      <w:r w:rsidRPr="00EB506A">
        <w:rPr>
          <w:rFonts w:ascii="Calisto MT" w:eastAsia="Calibri" w:hAnsi="Calisto MT" w:cs="Calibri"/>
          <w:b/>
          <w:color w:val="000000"/>
          <w:sz w:val="24"/>
          <w:szCs w:val="24"/>
        </w:rPr>
        <w:t>R</w:t>
      </w:r>
      <w:r>
        <w:rPr>
          <w:rFonts w:ascii="Calisto MT" w:eastAsia="Calibri" w:hAnsi="Calisto MT" w:cs="Calibri"/>
          <w:color w:val="000000"/>
          <w:sz w:val="24"/>
          <w:szCs w:val="24"/>
        </w:rPr>
        <w:t xml:space="preserve"> : </w:t>
      </w:r>
      <w:proofErr w:type="spellStart"/>
      <w:r>
        <w:rPr>
          <w:rFonts w:ascii="Calisto MT" w:eastAsia="Calibri" w:hAnsi="Calisto MT" w:cs="Calibri"/>
          <w:color w:val="000000"/>
          <w:sz w:val="24"/>
          <w:szCs w:val="24"/>
        </w:rPr>
        <w:t>Rhidonil</w:t>
      </w:r>
      <w:proofErr w:type="spellEnd"/>
      <w:r>
        <w:rPr>
          <w:rFonts w:ascii="Calisto MT" w:eastAsia="Calibri" w:hAnsi="Calisto MT" w:cs="Calibri"/>
          <w:color w:val="000000"/>
          <w:sz w:val="24"/>
          <w:szCs w:val="24"/>
        </w:rPr>
        <w:t xml:space="preserve"> ; </w:t>
      </w:r>
      <w:r w:rsidRPr="00EB506A">
        <w:rPr>
          <w:rFonts w:ascii="Calisto MT" w:eastAsia="Calibri" w:hAnsi="Calisto MT" w:cs="Calibri"/>
          <w:b/>
          <w:color w:val="000000"/>
          <w:sz w:val="24"/>
          <w:szCs w:val="24"/>
        </w:rPr>
        <w:t>Plv</w:t>
      </w:r>
      <w:r>
        <w:rPr>
          <w:rFonts w:ascii="Calisto MT" w:eastAsia="Calibri" w:hAnsi="Calisto MT" w:cs="Calibri"/>
          <w:color w:val="000000"/>
          <w:sz w:val="24"/>
          <w:szCs w:val="24"/>
        </w:rPr>
        <w:t> : Pulvérisateur.</w:t>
      </w:r>
    </w:p>
    <w:p w:rsidR="00EB506A" w:rsidRPr="004B0D24" w:rsidRDefault="00EB506A" w:rsidP="004B0D24">
      <w:pPr>
        <w:jc w:val="center"/>
        <w:rPr>
          <w:rFonts w:ascii="Calisto MT" w:eastAsia="Calibri" w:hAnsi="Calisto MT" w:cs="Calibri"/>
          <w:b/>
          <w:color w:val="000000"/>
          <w:sz w:val="24"/>
          <w:szCs w:val="24"/>
        </w:rPr>
      </w:pPr>
      <w:r w:rsidRPr="004B0D24">
        <w:rPr>
          <w:rFonts w:ascii="Calisto MT" w:eastAsia="Calibri" w:hAnsi="Calisto MT" w:cs="Calibri"/>
          <w:b/>
          <w:color w:val="000000"/>
          <w:sz w:val="24"/>
          <w:szCs w:val="24"/>
        </w:rPr>
        <w:t>DISTRIBUTION DES NFI ET VIVRES AUX RETOURNES ET DEPLACES</w:t>
      </w:r>
    </w:p>
    <w:tbl>
      <w:tblPr>
        <w:tblStyle w:val="Grilledutableau"/>
        <w:tblW w:w="14902" w:type="dxa"/>
        <w:tblInd w:w="-431" w:type="dxa"/>
        <w:tblLook w:val="04A0" w:firstRow="1" w:lastRow="0" w:firstColumn="1" w:lastColumn="0" w:noHBand="0" w:noVBand="1"/>
      </w:tblPr>
      <w:tblGrid>
        <w:gridCol w:w="568"/>
        <w:gridCol w:w="4678"/>
        <w:gridCol w:w="2414"/>
        <w:gridCol w:w="2414"/>
        <w:gridCol w:w="2414"/>
        <w:gridCol w:w="2414"/>
      </w:tblGrid>
      <w:tr w:rsidR="00EB506A" w:rsidTr="00EB506A">
        <w:trPr>
          <w:trHeight w:val="259"/>
        </w:trPr>
        <w:tc>
          <w:tcPr>
            <w:tcW w:w="568" w:type="dxa"/>
          </w:tcPr>
          <w:p w:rsidR="00EB506A" w:rsidRPr="00481B38" w:rsidRDefault="00EB506A"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N°</w:t>
            </w:r>
          </w:p>
        </w:tc>
        <w:tc>
          <w:tcPr>
            <w:tcW w:w="4678" w:type="dxa"/>
          </w:tcPr>
          <w:p w:rsidR="00EB506A" w:rsidRPr="00481B38" w:rsidRDefault="00EB506A"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 xml:space="preserve">Produits </w:t>
            </w:r>
          </w:p>
        </w:tc>
        <w:tc>
          <w:tcPr>
            <w:tcW w:w="2414" w:type="dxa"/>
          </w:tcPr>
          <w:p w:rsidR="00EB506A" w:rsidRPr="00481B38" w:rsidRDefault="00EB506A"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 xml:space="preserve">Unité </w:t>
            </w:r>
          </w:p>
        </w:tc>
        <w:tc>
          <w:tcPr>
            <w:tcW w:w="2414" w:type="dxa"/>
          </w:tcPr>
          <w:p w:rsidR="00EB506A" w:rsidRPr="00481B38" w:rsidRDefault="00EB506A" w:rsidP="00EB506A">
            <w:pPr>
              <w:jc w:val="center"/>
              <w:rPr>
                <w:rFonts w:ascii="Calisto MT" w:eastAsia="Calibri" w:hAnsi="Calisto MT" w:cs="Calibri"/>
                <w:b/>
                <w:color w:val="000000"/>
                <w:sz w:val="24"/>
                <w:szCs w:val="24"/>
              </w:rPr>
            </w:pPr>
            <w:proofErr w:type="spellStart"/>
            <w:r w:rsidRPr="00481B38">
              <w:rPr>
                <w:rFonts w:ascii="Calisto MT" w:eastAsia="Calibri" w:hAnsi="Calisto MT" w:cs="Calibri"/>
                <w:b/>
                <w:color w:val="000000"/>
                <w:sz w:val="24"/>
                <w:szCs w:val="24"/>
              </w:rPr>
              <w:t>Qté</w:t>
            </w:r>
            <w:proofErr w:type="spellEnd"/>
            <w:r w:rsidRPr="00481B38">
              <w:rPr>
                <w:rFonts w:ascii="Calisto MT" w:eastAsia="Calibri" w:hAnsi="Calisto MT" w:cs="Calibri"/>
                <w:b/>
                <w:color w:val="000000"/>
                <w:sz w:val="24"/>
                <w:szCs w:val="24"/>
              </w:rPr>
              <w:t xml:space="preserve"> </w:t>
            </w:r>
          </w:p>
        </w:tc>
        <w:tc>
          <w:tcPr>
            <w:tcW w:w="2414" w:type="dxa"/>
          </w:tcPr>
          <w:p w:rsidR="00EB506A" w:rsidRPr="00481B38" w:rsidRDefault="00EB506A" w:rsidP="00EB506A">
            <w:pPr>
              <w:jc w:val="center"/>
              <w:rPr>
                <w:rFonts w:ascii="Calisto MT" w:eastAsia="Calibri" w:hAnsi="Calisto MT" w:cs="Calibri"/>
                <w:b/>
                <w:color w:val="000000"/>
                <w:sz w:val="24"/>
                <w:szCs w:val="24"/>
              </w:rPr>
            </w:pPr>
            <w:proofErr w:type="spellStart"/>
            <w:r w:rsidRPr="00481B38">
              <w:rPr>
                <w:rFonts w:ascii="Calisto MT" w:eastAsia="Calibri" w:hAnsi="Calisto MT" w:cs="Calibri"/>
                <w:b/>
                <w:color w:val="000000"/>
                <w:sz w:val="24"/>
                <w:szCs w:val="24"/>
              </w:rPr>
              <w:t>Qté</w:t>
            </w:r>
            <w:proofErr w:type="spellEnd"/>
            <w:r w:rsidRPr="00481B38">
              <w:rPr>
                <w:rFonts w:ascii="Calisto MT" w:eastAsia="Calibri" w:hAnsi="Calisto MT" w:cs="Calibri"/>
                <w:b/>
                <w:color w:val="000000"/>
                <w:sz w:val="24"/>
                <w:szCs w:val="24"/>
              </w:rPr>
              <w:t>/Ben</w:t>
            </w:r>
          </w:p>
        </w:tc>
        <w:tc>
          <w:tcPr>
            <w:tcW w:w="2414" w:type="dxa"/>
          </w:tcPr>
          <w:p w:rsidR="00EB506A" w:rsidRPr="00481B38" w:rsidRDefault="00EB506A"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 xml:space="preserve">Effectifs servis </w:t>
            </w:r>
          </w:p>
        </w:tc>
      </w:tr>
      <w:tr w:rsidR="00EB506A" w:rsidTr="00481B38">
        <w:trPr>
          <w:trHeight w:val="259"/>
        </w:trPr>
        <w:tc>
          <w:tcPr>
            <w:tcW w:w="568" w:type="dxa"/>
            <w:shd w:val="clear" w:color="auto" w:fill="F7CAAC" w:themeFill="accent2" w:themeFillTint="66"/>
          </w:tcPr>
          <w:p w:rsidR="00EB506A" w:rsidRPr="00481B38" w:rsidRDefault="00481B38"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I</w:t>
            </w:r>
          </w:p>
        </w:tc>
        <w:tc>
          <w:tcPr>
            <w:tcW w:w="4678"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 xml:space="preserve">Vivres </w:t>
            </w: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r>
      <w:tr w:rsidR="00481B38" w:rsidTr="00EB506A">
        <w:trPr>
          <w:trHeight w:val="259"/>
        </w:trPr>
        <w:tc>
          <w:tcPr>
            <w:tcW w:w="568" w:type="dxa"/>
          </w:tcPr>
          <w:p w:rsidR="00481B38"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4678" w:type="dxa"/>
          </w:tcPr>
          <w:p w:rsidR="00481B38"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Poissons salés</w:t>
            </w:r>
          </w:p>
        </w:tc>
        <w:tc>
          <w:tcPr>
            <w:tcW w:w="2414" w:type="dxa"/>
          </w:tcPr>
          <w:p w:rsidR="00481B38" w:rsidRDefault="00481B38" w:rsidP="00EB506A">
            <w:pPr>
              <w:jc w:val="center"/>
              <w:rPr>
                <w:rFonts w:ascii="Calisto MT" w:eastAsia="Calibri" w:hAnsi="Calisto MT" w:cs="Calibri"/>
                <w:color w:val="000000"/>
                <w:sz w:val="24"/>
                <w:szCs w:val="24"/>
              </w:rPr>
            </w:pP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 xml:space="preserve"> </w:t>
            </w:r>
          </w:p>
        </w:tc>
        <w:tc>
          <w:tcPr>
            <w:tcW w:w="2414" w:type="dxa"/>
          </w:tcPr>
          <w:p w:rsidR="00481B38"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11 400</w:t>
            </w:r>
          </w:p>
        </w:tc>
        <w:tc>
          <w:tcPr>
            <w:tcW w:w="2414" w:type="dxa"/>
          </w:tcPr>
          <w:p w:rsidR="00481B38"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10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/men</w:t>
            </w:r>
          </w:p>
        </w:tc>
        <w:tc>
          <w:tcPr>
            <w:tcW w:w="2414" w:type="dxa"/>
          </w:tcPr>
          <w:p w:rsidR="00481B38"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1140 ménages</w:t>
            </w:r>
          </w:p>
        </w:tc>
      </w:tr>
      <w:tr w:rsidR="00EB506A" w:rsidTr="00481B38">
        <w:trPr>
          <w:trHeight w:val="259"/>
        </w:trPr>
        <w:tc>
          <w:tcPr>
            <w:tcW w:w="568" w:type="dxa"/>
            <w:shd w:val="clear" w:color="auto" w:fill="F7CAAC" w:themeFill="accent2" w:themeFillTint="66"/>
          </w:tcPr>
          <w:p w:rsidR="00EB506A" w:rsidRPr="00481B38" w:rsidRDefault="00481B38"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II</w:t>
            </w:r>
          </w:p>
        </w:tc>
        <w:tc>
          <w:tcPr>
            <w:tcW w:w="4678"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r w:rsidRPr="00481B38">
              <w:rPr>
                <w:rFonts w:ascii="Calisto MT" w:eastAsia="Calibri" w:hAnsi="Calisto MT" w:cs="Calibri"/>
                <w:b/>
                <w:color w:val="000000"/>
                <w:sz w:val="24"/>
                <w:szCs w:val="24"/>
              </w:rPr>
              <w:t xml:space="preserve">Non-vivres </w:t>
            </w: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c>
          <w:tcPr>
            <w:tcW w:w="2414" w:type="dxa"/>
            <w:shd w:val="clear" w:color="auto" w:fill="F7CAAC" w:themeFill="accent2" w:themeFillTint="66"/>
          </w:tcPr>
          <w:p w:rsidR="00EB506A" w:rsidRPr="00481B38" w:rsidRDefault="00EB506A" w:rsidP="00EB506A">
            <w:pPr>
              <w:jc w:val="center"/>
              <w:rPr>
                <w:rFonts w:ascii="Calisto MT" w:eastAsia="Calibri" w:hAnsi="Calisto MT" w:cs="Calibri"/>
                <w:b/>
                <w:color w:val="000000"/>
                <w:sz w:val="24"/>
                <w:szCs w:val="24"/>
              </w:rPr>
            </w:pPr>
          </w:p>
        </w:tc>
      </w:tr>
      <w:tr w:rsidR="00EB506A" w:rsidTr="00EB506A">
        <w:trPr>
          <w:trHeight w:val="259"/>
        </w:trPr>
        <w:tc>
          <w:tcPr>
            <w:tcW w:w="568"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4678" w:type="dxa"/>
          </w:tcPr>
          <w:p w:rsidR="00EB506A" w:rsidRDefault="00EB506A"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Moustiquaires </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11 400</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 pce/men</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11 400 ménages</w:t>
            </w:r>
          </w:p>
        </w:tc>
      </w:tr>
      <w:tr w:rsidR="00EB506A" w:rsidTr="00EB506A">
        <w:trPr>
          <w:trHeight w:val="259"/>
        </w:trPr>
        <w:tc>
          <w:tcPr>
            <w:tcW w:w="568"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2</w:t>
            </w:r>
          </w:p>
        </w:tc>
        <w:tc>
          <w:tcPr>
            <w:tcW w:w="4678" w:type="dxa"/>
          </w:tcPr>
          <w:p w:rsidR="00EB506A" w:rsidRDefault="00EB506A"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Linge hygiénique  </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Boîte </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870</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1bt/</w:t>
            </w:r>
            <w:proofErr w:type="spellStart"/>
            <w:r>
              <w:rPr>
                <w:rFonts w:ascii="Calisto MT" w:eastAsia="Calibri" w:hAnsi="Calisto MT" w:cs="Calibri"/>
                <w:color w:val="000000"/>
                <w:sz w:val="24"/>
                <w:szCs w:val="24"/>
              </w:rPr>
              <w:t>fes</w:t>
            </w:r>
            <w:proofErr w:type="spellEnd"/>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870 femmes</w:t>
            </w:r>
          </w:p>
        </w:tc>
      </w:tr>
      <w:tr w:rsidR="00EB506A" w:rsidTr="00EB506A">
        <w:trPr>
          <w:trHeight w:val="259"/>
        </w:trPr>
        <w:tc>
          <w:tcPr>
            <w:tcW w:w="568"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3</w:t>
            </w:r>
          </w:p>
        </w:tc>
        <w:tc>
          <w:tcPr>
            <w:tcW w:w="4678" w:type="dxa"/>
          </w:tcPr>
          <w:p w:rsidR="00EB506A" w:rsidRDefault="00EB506A"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Couvertures </w:t>
            </w:r>
          </w:p>
        </w:tc>
        <w:tc>
          <w:tcPr>
            <w:tcW w:w="2414" w:type="dxa"/>
          </w:tcPr>
          <w:p w:rsidR="00EB506A" w:rsidRDefault="00481B38" w:rsidP="00EB506A">
            <w:pPr>
              <w:jc w:val="center"/>
              <w:rPr>
                <w:rFonts w:ascii="Calisto MT" w:eastAsia="Calibri" w:hAnsi="Calisto MT" w:cs="Calibri"/>
                <w:color w:val="000000"/>
                <w:sz w:val="24"/>
                <w:szCs w:val="24"/>
              </w:rPr>
            </w:pP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 xml:space="preserve"> </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2 280</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2</w:t>
            </w:r>
            <w:r w:rsidR="00543D33">
              <w:rPr>
                <w:rFonts w:ascii="Calisto MT" w:eastAsia="Calibri" w:hAnsi="Calisto MT" w:cs="Calibri"/>
                <w:color w:val="000000"/>
                <w:sz w:val="24"/>
                <w:szCs w:val="24"/>
              </w:rPr>
              <w:t xml:space="preserve">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/men</w:t>
            </w:r>
          </w:p>
        </w:tc>
        <w:tc>
          <w:tcPr>
            <w:tcW w:w="2414" w:type="dxa"/>
          </w:tcPr>
          <w:p w:rsidR="00EB506A" w:rsidRDefault="00481B38"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1140 ménages </w:t>
            </w:r>
          </w:p>
        </w:tc>
      </w:tr>
      <w:tr w:rsidR="007A3015" w:rsidTr="00EB506A">
        <w:trPr>
          <w:trHeight w:val="259"/>
        </w:trPr>
        <w:tc>
          <w:tcPr>
            <w:tcW w:w="568" w:type="dxa"/>
          </w:tcPr>
          <w:p w:rsidR="007A3015" w:rsidRDefault="007A3015"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4</w:t>
            </w:r>
          </w:p>
        </w:tc>
        <w:tc>
          <w:tcPr>
            <w:tcW w:w="4678" w:type="dxa"/>
          </w:tcPr>
          <w:p w:rsidR="007A3015" w:rsidRDefault="007A3015"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Casseroles</w:t>
            </w:r>
          </w:p>
        </w:tc>
        <w:tc>
          <w:tcPr>
            <w:tcW w:w="2414" w:type="dxa"/>
          </w:tcPr>
          <w:p w:rsidR="007A3015" w:rsidRDefault="007A3015"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7A3015" w:rsidRDefault="007A3015"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3 420</w:t>
            </w:r>
          </w:p>
        </w:tc>
        <w:tc>
          <w:tcPr>
            <w:tcW w:w="2414" w:type="dxa"/>
          </w:tcPr>
          <w:p w:rsidR="007A3015" w:rsidRDefault="007A3015"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3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/men</w:t>
            </w:r>
          </w:p>
        </w:tc>
        <w:tc>
          <w:tcPr>
            <w:tcW w:w="2414" w:type="dxa"/>
          </w:tcPr>
          <w:p w:rsidR="007A3015" w:rsidRDefault="007A3015"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1140 ménages</w:t>
            </w:r>
          </w:p>
        </w:tc>
      </w:tr>
      <w:tr w:rsidR="007A3015" w:rsidTr="00EB506A">
        <w:trPr>
          <w:trHeight w:val="259"/>
        </w:trPr>
        <w:tc>
          <w:tcPr>
            <w:tcW w:w="568" w:type="dxa"/>
          </w:tcPr>
          <w:p w:rsidR="007A3015" w:rsidRDefault="007A3015"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5</w:t>
            </w:r>
          </w:p>
        </w:tc>
        <w:tc>
          <w:tcPr>
            <w:tcW w:w="4678" w:type="dxa"/>
          </w:tcPr>
          <w:p w:rsidR="007A3015" w:rsidRDefault="00D66569"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Pagne pour femmes </w:t>
            </w:r>
          </w:p>
        </w:tc>
        <w:tc>
          <w:tcPr>
            <w:tcW w:w="2414" w:type="dxa"/>
          </w:tcPr>
          <w:p w:rsidR="007A3015" w:rsidRDefault="00D66569" w:rsidP="00EB506A">
            <w:pPr>
              <w:jc w:val="center"/>
              <w:rPr>
                <w:rFonts w:ascii="Calisto MT" w:eastAsia="Calibri" w:hAnsi="Calisto MT" w:cs="Calibri"/>
                <w:color w:val="000000"/>
                <w:sz w:val="24"/>
                <w:szCs w:val="24"/>
              </w:rPr>
            </w:pP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 xml:space="preserve"> de 3 </w:t>
            </w:r>
          </w:p>
        </w:tc>
        <w:tc>
          <w:tcPr>
            <w:tcW w:w="2414" w:type="dxa"/>
          </w:tcPr>
          <w:p w:rsidR="007A3015" w:rsidRDefault="00D66569"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870</w:t>
            </w:r>
          </w:p>
        </w:tc>
        <w:tc>
          <w:tcPr>
            <w:tcW w:w="2414" w:type="dxa"/>
          </w:tcPr>
          <w:p w:rsidR="007A3015" w:rsidRDefault="00D66569" w:rsidP="00EB506A">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1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 xml:space="preserve"> de 3</w:t>
            </w:r>
          </w:p>
        </w:tc>
        <w:tc>
          <w:tcPr>
            <w:tcW w:w="2414" w:type="dxa"/>
          </w:tcPr>
          <w:p w:rsidR="007A3015"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870 femmes</w:t>
            </w:r>
          </w:p>
        </w:tc>
      </w:tr>
      <w:tr w:rsidR="00D66569" w:rsidTr="00EB506A">
        <w:trPr>
          <w:trHeight w:val="259"/>
        </w:trPr>
        <w:tc>
          <w:tcPr>
            <w:tcW w:w="56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6</w:t>
            </w:r>
          </w:p>
        </w:tc>
        <w:tc>
          <w:tcPr>
            <w:tcW w:w="467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Gobelets en plastic </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3 420</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3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/men</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1140 ménages</w:t>
            </w:r>
          </w:p>
        </w:tc>
      </w:tr>
      <w:tr w:rsidR="00D66569" w:rsidTr="00EB506A">
        <w:trPr>
          <w:trHeight w:val="259"/>
        </w:trPr>
        <w:tc>
          <w:tcPr>
            <w:tcW w:w="56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7</w:t>
            </w:r>
          </w:p>
        </w:tc>
        <w:tc>
          <w:tcPr>
            <w:tcW w:w="467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Plats en plastique </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Pce</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3 420</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3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/men</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1140 ménages</w:t>
            </w:r>
          </w:p>
        </w:tc>
      </w:tr>
      <w:tr w:rsidR="00D66569" w:rsidTr="00EB506A">
        <w:trPr>
          <w:trHeight w:val="259"/>
        </w:trPr>
        <w:tc>
          <w:tcPr>
            <w:tcW w:w="56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8</w:t>
            </w:r>
          </w:p>
        </w:tc>
        <w:tc>
          <w:tcPr>
            <w:tcW w:w="467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Tricots polo/Blouse</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4 560</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4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/men</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1140 ménages</w:t>
            </w:r>
          </w:p>
        </w:tc>
      </w:tr>
      <w:tr w:rsidR="00D66569" w:rsidTr="00EB506A">
        <w:trPr>
          <w:trHeight w:val="259"/>
        </w:trPr>
        <w:tc>
          <w:tcPr>
            <w:tcW w:w="56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9</w:t>
            </w:r>
          </w:p>
        </w:tc>
        <w:tc>
          <w:tcPr>
            <w:tcW w:w="467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Culotte/Jupe enfants</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D66569"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w:t>
            </w:r>
            <w:r w:rsidR="00D66569">
              <w:rPr>
                <w:rFonts w:ascii="Calisto MT" w:eastAsia="Calibri" w:hAnsi="Calisto MT" w:cs="Calibri"/>
                <w:color w:val="000000"/>
                <w:sz w:val="24"/>
                <w:szCs w:val="24"/>
              </w:rPr>
              <w:t>6 840</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1 pce/enfant</w:t>
            </w:r>
          </w:p>
        </w:tc>
        <w:tc>
          <w:tcPr>
            <w:tcW w:w="2414"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6840 enfants</w:t>
            </w:r>
          </w:p>
        </w:tc>
      </w:tr>
      <w:tr w:rsidR="00D66569" w:rsidTr="00EB506A">
        <w:trPr>
          <w:trHeight w:val="259"/>
        </w:trPr>
        <w:tc>
          <w:tcPr>
            <w:tcW w:w="568" w:type="dxa"/>
          </w:tcPr>
          <w:p w:rsidR="00D66569" w:rsidRDefault="00D66569"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10</w:t>
            </w:r>
          </w:p>
        </w:tc>
        <w:tc>
          <w:tcPr>
            <w:tcW w:w="4678" w:type="dxa"/>
          </w:tcPr>
          <w:p w:rsidR="00D66569"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Pantalon </w:t>
            </w:r>
          </w:p>
        </w:tc>
        <w:tc>
          <w:tcPr>
            <w:tcW w:w="2414" w:type="dxa"/>
          </w:tcPr>
          <w:p w:rsidR="00D66569"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D66569"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810</w:t>
            </w:r>
          </w:p>
        </w:tc>
        <w:tc>
          <w:tcPr>
            <w:tcW w:w="2414" w:type="dxa"/>
          </w:tcPr>
          <w:p w:rsidR="00D66569"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3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/Homme</w:t>
            </w:r>
          </w:p>
        </w:tc>
        <w:tc>
          <w:tcPr>
            <w:tcW w:w="2414" w:type="dxa"/>
          </w:tcPr>
          <w:p w:rsidR="00D66569"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270 hommes</w:t>
            </w:r>
          </w:p>
        </w:tc>
      </w:tr>
      <w:tr w:rsidR="00D66874" w:rsidTr="00EB506A">
        <w:trPr>
          <w:trHeight w:val="259"/>
        </w:trPr>
        <w:tc>
          <w:tcPr>
            <w:tcW w:w="568"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lastRenderedPageBreak/>
              <w:t>11</w:t>
            </w:r>
          </w:p>
        </w:tc>
        <w:tc>
          <w:tcPr>
            <w:tcW w:w="4678"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Bidon vide de 20L</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Pce</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1 140</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1pce/homme </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1140 ménages </w:t>
            </w:r>
          </w:p>
        </w:tc>
      </w:tr>
      <w:tr w:rsidR="00D66874" w:rsidTr="00EB506A">
        <w:trPr>
          <w:trHeight w:val="259"/>
        </w:trPr>
        <w:tc>
          <w:tcPr>
            <w:tcW w:w="568"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12</w:t>
            </w:r>
          </w:p>
        </w:tc>
        <w:tc>
          <w:tcPr>
            <w:tcW w:w="4678"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Bâches (</w:t>
            </w:r>
            <w:proofErr w:type="spellStart"/>
            <w:r>
              <w:rPr>
                <w:rFonts w:ascii="Calisto MT" w:eastAsia="Calibri" w:hAnsi="Calisto MT" w:cs="Calibri"/>
                <w:color w:val="000000"/>
                <w:sz w:val="24"/>
                <w:szCs w:val="24"/>
              </w:rPr>
              <w:t>Sheetings</w:t>
            </w:r>
            <w:proofErr w:type="spellEnd"/>
            <w:r>
              <w:rPr>
                <w:rFonts w:ascii="Calisto MT" w:eastAsia="Calibri" w:hAnsi="Calisto MT" w:cs="Calibri"/>
                <w:color w:val="000000"/>
                <w:sz w:val="24"/>
                <w:szCs w:val="24"/>
              </w:rPr>
              <w:t>)</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     270</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1 pce/homme</w:t>
            </w:r>
          </w:p>
        </w:tc>
        <w:tc>
          <w:tcPr>
            <w:tcW w:w="2414"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270 hommes</w:t>
            </w:r>
          </w:p>
        </w:tc>
      </w:tr>
      <w:tr w:rsidR="00D66874" w:rsidTr="00EB506A">
        <w:trPr>
          <w:trHeight w:val="259"/>
        </w:trPr>
        <w:tc>
          <w:tcPr>
            <w:tcW w:w="568"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III</w:t>
            </w:r>
          </w:p>
        </w:tc>
        <w:tc>
          <w:tcPr>
            <w:tcW w:w="4678" w:type="dxa"/>
          </w:tcPr>
          <w:p w:rsidR="00D66874" w:rsidRDefault="00D66874"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INTRANTS AGRICOLES</w:t>
            </w:r>
          </w:p>
        </w:tc>
        <w:tc>
          <w:tcPr>
            <w:tcW w:w="2414" w:type="dxa"/>
          </w:tcPr>
          <w:p w:rsidR="00D66874" w:rsidRDefault="00D66874" w:rsidP="00D66569">
            <w:pPr>
              <w:jc w:val="center"/>
              <w:rPr>
                <w:rFonts w:ascii="Calisto MT" w:eastAsia="Calibri" w:hAnsi="Calisto MT" w:cs="Calibri"/>
                <w:color w:val="000000"/>
                <w:sz w:val="24"/>
                <w:szCs w:val="24"/>
              </w:rPr>
            </w:pPr>
          </w:p>
        </w:tc>
        <w:tc>
          <w:tcPr>
            <w:tcW w:w="2414" w:type="dxa"/>
          </w:tcPr>
          <w:p w:rsidR="00D66874" w:rsidRDefault="00D66874" w:rsidP="00D66569">
            <w:pPr>
              <w:jc w:val="center"/>
              <w:rPr>
                <w:rFonts w:ascii="Calisto MT" w:eastAsia="Calibri" w:hAnsi="Calisto MT" w:cs="Calibri"/>
                <w:color w:val="000000"/>
                <w:sz w:val="24"/>
                <w:szCs w:val="24"/>
              </w:rPr>
            </w:pPr>
          </w:p>
        </w:tc>
        <w:tc>
          <w:tcPr>
            <w:tcW w:w="2414" w:type="dxa"/>
          </w:tcPr>
          <w:p w:rsidR="00D66874" w:rsidRDefault="00D66874" w:rsidP="00D66569">
            <w:pPr>
              <w:jc w:val="center"/>
              <w:rPr>
                <w:rFonts w:ascii="Calisto MT" w:eastAsia="Calibri" w:hAnsi="Calisto MT" w:cs="Calibri"/>
                <w:color w:val="000000"/>
                <w:sz w:val="24"/>
                <w:szCs w:val="24"/>
              </w:rPr>
            </w:pPr>
          </w:p>
        </w:tc>
        <w:tc>
          <w:tcPr>
            <w:tcW w:w="2414" w:type="dxa"/>
          </w:tcPr>
          <w:p w:rsidR="00D66874" w:rsidRDefault="00D66874" w:rsidP="00D66569">
            <w:pPr>
              <w:jc w:val="center"/>
              <w:rPr>
                <w:rFonts w:ascii="Calisto MT" w:eastAsia="Calibri" w:hAnsi="Calisto MT" w:cs="Calibri"/>
                <w:color w:val="000000"/>
                <w:sz w:val="24"/>
                <w:szCs w:val="24"/>
              </w:rPr>
            </w:pPr>
          </w:p>
        </w:tc>
      </w:tr>
      <w:tr w:rsidR="005223E5" w:rsidTr="00EB506A">
        <w:trPr>
          <w:trHeight w:val="259"/>
        </w:trPr>
        <w:tc>
          <w:tcPr>
            <w:tcW w:w="568"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1</w:t>
            </w:r>
          </w:p>
        </w:tc>
        <w:tc>
          <w:tcPr>
            <w:tcW w:w="4678"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Houes le Coq </w:t>
            </w:r>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Pce </w:t>
            </w:r>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2280</w:t>
            </w:r>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2 </w:t>
            </w:r>
            <w:proofErr w:type="spellStart"/>
            <w:r>
              <w:rPr>
                <w:rFonts w:ascii="Calisto MT" w:eastAsia="Calibri" w:hAnsi="Calisto MT" w:cs="Calibri"/>
                <w:color w:val="000000"/>
                <w:sz w:val="24"/>
                <w:szCs w:val="24"/>
              </w:rPr>
              <w:t>pces</w:t>
            </w:r>
            <w:proofErr w:type="spellEnd"/>
            <w:r>
              <w:rPr>
                <w:rFonts w:ascii="Calisto MT" w:eastAsia="Calibri" w:hAnsi="Calisto MT" w:cs="Calibri"/>
                <w:color w:val="000000"/>
                <w:sz w:val="24"/>
                <w:szCs w:val="24"/>
              </w:rPr>
              <w:t>/men</w:t>
            </w:r>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1140</w:t>
            </w:r>
          </w:p>
        </w:tc>
      </w:tr>
      <w:tr w:rsidR="005223E5" w:rsidTr="00EB506A">
        <w:trPr>
          <w:trHeight w:val="259"/>
        </w:trPr>
        <w:tc>
          <w:tcPr>
            <w:tcW w:w="568"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2</w:t>
            </w:r>
          </w:p>
        </w:tc>
        <w:tc>
          <w:tcPr>
            <w:tcW w:w="4678"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Semences maraichers</w:t>
            </w:r>
          </w:p>
        </w:tc>
        <w:tc>
          <w:tcPr>
            <w:tcW w:w="2414" w:type="dxa"/>
          </w:tcPr>
          <w:p w:rsidR="005223E5" w:rsidRDefault="005223E5" w:rsidP="00D66569">
            <w:pPr>
              <w:jc w:val="center"/>
              <w:rPr>
                <w:rFonts w:ascii="Calisto MT" w:eastAsia="Calibri" w:hAnsi="Calisto MT" w:cs="Calibri"/>
                <w:color w:val="000000"/>
                <w:sz w:val="24"/>
                <w:szCs w:val="24"/>
              </w:rPr>
            </w:pPr>
            <w:proofErr w:type="spellStart"/>
            <w:r>
              <w:rPr>
                <w:rFonts w:ascii="Calisto MT" w:eastAsia="Calibri" w:hAnsi="Calisto MT" w:cs="Calibri"/>
                <w:color w:val="000000"/>
                <w:sz w:val="24"/>
                <w:szCs w:val="24"/>
              </w:rPr>
              <w:t>Kgs</w:t>
            </w:r>
            <w:proofErr w:type="spellEnd"/>
          </w:p>
        </w:tc>
        <w:tc>
          <w:tcPr>
            <w:tcW w:w="2414" w:type="dxa"/>
          </w:tcPr>
          <w:p w:rsidR="005223E5" w:rsidRDefault="005223E5" w:rsidP="00D66569">
            <w:pPr>
              <w:jc w:val="center"/>
              <w:rPr>
                <w:rFonts w:ascii="Calisto MT" w:eastAsia="Calibri" w:hAnsi="Calisto MT" w:cs="Calibri"/>
                <w:color w:val="000000"/>
                <w:sz w:val="24"/>
                <w:szCs w:val="24"/>
              </w:rPr>
            </w:pPr>
          </w:p>
        </w:tc>
        <w:tc>
          <w:tcPr>
            <w:tcW w:w="2414" w:type="dxa"/>
          </w:tcPr>
          <w:p w:rsidR="005223E5" w:rsidRDefault="005223E5" w:rsidP="00D66569">
            <w:pPr>
              <w:jc w:val="center"/>
              <w:rPr>
                <w:rFonts w:ascii="Calisto MT" w:eastAsia="Calibri" w:hAnsi="Calisto MT" w:cs="Calibri"/>
                <w:color w:val="000000"/>
                <w:sz w:val="24"/>
                <w:szCs w:val="24"/>
              </w:rPr>
            </w:pPr>
          </w:p>
        </w:tc>
        <w:tc>
          <w:tcPr>
            <w:tcW w:w="2414" w:type="dxa"/>
          </w:tcPr>
          <w:p w:rsidR="005223E5" w:rsidRDefault="005223E5" w:rsidP="00D66569">
            <w:pPr>
              <w:jc w:val="center"/>
              <w:rPr>
                <w:rFonts w:ascii="Calisto MT" w:eastAsia="Calibri" w:hAnsi="Calisto MT" w:cs="Calibri"/>
                <w:color w:val="000000"/>
                <w:sz w:val="24"/>
                <w:szCs w:val="24"/>
              </w:rPr>
            </w:pPr>
          </w:p>
        </w:tc>
      </w:tr>
      <w:tr w:rsidR="005223E5" w:rsidTr="00EB506A">
        <w:trPr>
          <w:trHeight w:val="259"/>
        </w:trPr>
        <w:tc>
          <w:tcPr>
            <w:tcW w:w="568"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3</w:t>
            </w:r>
          </w:p>
        </w:tc>
        <w:tc>
          <w:tcPr>
            <w:tcW w:w="4678"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Appui aux AGR</w:t>
            </w:r>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Dollars </w:t>
            </w:r>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1100</w:t>
            </w:r>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100$ </w:t>
            </w:r>
            <w:proofErr w:type="spellStart"/>
            <w:r>
              <w:rPr>
                <w:rFonts w:ascii="Calisto MT" w:eastAsia="Calibri" w:hAnsi="Calisto MT" w:cs="Calibri"/>
                <w:color w:val="000000"/>
                <w:sz w:val="24"/>
                <w:szCs w:val="24"/>
              </w:rPr>
              <w:t>fes</w:t>
            </w:r>
            <w:proofErr w:type="spellEnd"/>
          </w:p>
        </w:tc>
        <w:tc>
          <w:tcPr>
            <w:tcW w:w="2414" w:type="dxa"/>
          </w:tcPr>
          <w:p w:rsidR="005223E5" w:rsidRDefault="005223E5" w:rsidP="00D66569">
            <w:pPr>
              <w:jc w:val="center"/>
              <w:rPr>
                <w:rFonts w:ascii="Calisto MT" w:eastAsia="Calibri" w:hAnsi="Calisto MT" w:cs="Calibri"/>
                <w:color w:val="000000"/>
                <w:sz w:val="24"/>
                <w:szCs w:val="24"/>
              </w:rPr>
            </w:pPr>
            <w:r>
              <w:rPr>
                <w:rFonts w:ascii="Calisto MT" w:eastAsia="Calibri" w:hAnsi="Calisto MT" w:cs="Calibri"/>
                <w:color w:val="000000"/>
                <w:sz w:val="24"/>
                <w:szCs w:val="24"/>
              </w:rPr>
              <w:t xml:space="preserve">11 </w:t>
            </w:r>
            <w:proofErr w:type="spellStart"/>
            <w:r>
              <w:rPr>
                <w:rFonts w:ascii="Calisto MT" w:eastAsia="Calibri" w:hAnsi="Calisto MT" w:cs="Calibri"/>
                <w:color w:val="000000"/>
                <w:sz w:val="24"/>
                <w:szCs w:val="24"/>
              </w:rPr>
              <w:t>fes</w:t>
            </w:r>
            <w:proofErr w:type="spellEnd"/>
            <w:r>
              <w:rPr>
                <w:rFonts w:ascii="Calisto MT" w:eastAsia="Calibri" w:hAnsi="Calisto MT" w:cs="Calibri"/>
                <w:color w:val="000000"/>
                <w:sz w:val="24"/>
                <w:szCs w:val="24"/>
              </w:rPr>
              <w:t xml:space="preserve"> victimes viol</w:t>
            </w:r>
          </w:p>
        </w:tc>
      </w:tr>
    </w:tbl>
    <w:p w:rsidR="005223E5" w:rsidRDefault="005223E5" w:rsidP="00EB506A">
      <w:pPr>
        <w:jc w:val="center"/>
        <w:rPr>
          <w:rFonts w:ascii="Calisto MT" w:eastAsia="Calibri" w:hAnsi="Calisto MT" w:cs="Calibri"/>
          <w:color w:val="000000"/>
          <w:sz w:val="24"/>
          <w:szCs w:val="24"/>
        </w:rPr>
      </w:pPr>
    </w:p>
    <w:p w:rsidR="005223E5" w:rsidRDefault="005223E5" w:rsidP="005223E5">
      <w:pPr>
        <w:tabs>
          <w:tab w:val="left" w:pos="960"/>
        </w:tabs>
        <w:rPr>
          <w:rFonts w:ascii="Calisto MT" w:eastAsia="Calibri" w:hAnsi="Calisto MT" w:cs="Calibri"/>
          <w:sz w:val="24"/>
          <w:szCs w:val="24"/>
        </w:rPr>
      </w:pPr>
      <w:r>
        <w:rPr>
          <w:rFonts w:ascii="Calisto MT" w:eastAsia="Calibri" w:hAnsi="Calisto MT" w:cs="Calibri"/>
          <w:sz w:val="24"/>
          <w:szCs w:val="24"/>
        </w:rPr>
        <w:tab/>
      </w:r>
    </w:p>
    <w:p w:rsidR="005223E5" w:rsidRDefault="005223E5">
      <w:pPr>
        <w:rPr>
          <w:rFonts w:ascii="Calisto MT" w:eastAsia="Calibri" w:hAnsi="Calisto MT" w:cs="Calibri"/>
          <w:sz w:val="24"/>
          <w:szCs w:val="24"/>
        </w:rPr>
      </w:pPr>
      <w:r>
        <w:rPr>
          <w:rFonts w:ascii="Calisto MT" w:eastAsia="Calibri" w:hAnsi="Calisto MT" w:cs="Calibri"/>
          <w:sz w:val="24"/>
          <w:szCs w:val="24"/>
        </w:rPr>
        <w:br w:type="page"/>
      </w:r>
    </w:p>
    <w:p w:rsidR="005223E5" w:rsidRDefault="005223E5" w:rsidP="005223E5">
      <w:pPr>
        <w:tabs>
          <w:tab w:val="left" w:pos="960"/>
        </w:tabs>
        <w:jc w:val="center"/>
        <w:rPr>
          <w:rFonts w:ascii="Calisto MT" w:eastAsia="Calibri" w:hAnsi="Calisto MT" w:cs="Calibri"/>
          <w:sz w:val="24"/>
          <w:szCs w:val="24"/>
        </w:rPr>
        <w:sectPr w:rsidR="005223E5" w:rsidSect="001D1A7D">
          <w:pgSz w:w="16838" w:h="11906" w:orient="landscape"/>
          <w:pgMar w:top="1418" w:right="1418" w:bottom="1418" w:left="1418" w:header="709" w:footer="709" w:gutter="0"/>
          <w:cols w:space="708"/>
          <w:docGrid w:linePitch="360"/>
        </w:sectPr>
      </w:pPr>
    </w:p>
    <w:p w:rsidR="005223E5" w:rsidRPr="004B0D24" w:rsidRDefault="005223E5" w:rsidP="00D91921">
      <w:pPr>
        <w:tabs>
          <w:tab w:val="left" w:pos="960"/>
        </w:tabs>
        <w:rPr>
          <w:rFonts w:ascii="Calisto MT" w:eastAsia="Calibri" w:hAnsi="Calisto MT" w:cs="Calibri"/>
          <w:b/>
          <w:sz w:val="24"/>
          <w:szCs w:val="24"/>
        </w:rPr>
      </w:pPr>
      <w:r w:rsidRPr="004B0D24">
        <w:rPr>
          <w:rFonts w:ascii="Calisto MT" w:eastAsia="Calibri" w:hAnsi="Calisto MT" w:cs="Calibri"/>
          <w:b/>
          <w:sz w:val="24"/>
          <w:szCs w:val="24"/>
        </w:rPr>
        <w:lastRenderedPageBreak/>
        <w:t>OBSERVATION SAILLANTES</w:t>
      </w:r>
    </w:p>
    <w:p w:rsidR="005223E5" w:rsidRDefault="00320C31" w:rsidP="00320C31">
      <w:pPr>
        <w:pStyle w:val="Paragraphedeliste"/>
        <w:numPr>
          <w:ilvl w:val="0"/>
          <w:numId w:val="15"/>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Les bénéficiaires sont réhabilités dans leurs activités agricoles ; </w:t>
      </w:r>
    </w:p>
    <w:p w:rsidR="00320C31" w:rsidRDefault="00320C31" w:rsidP="00320C31">
      <w:pPr>
        <w:pStyle w:val="Paragraphedeliste"/>
        <w:numPr>
          <w:ilvl w:val="0"/>
          <w:numId w:val="15"/>
        </w:numPr>
        <w:tabs>
          <w:tab w:val="left" w:pos="960"/>
        </w:tabs>
        <w:jc w:val="both"/>
        <w:rPr>
          <w:rFonts w:ascii="Calisto MT" w:eastAsia="Calibri" w:hAnsi="Calisto MT" w:cs="Calibri"/>
          <w:sz w:val="24"/>
          <w:szCs w:val="24"/>
        </w:rPr>
      </w:pPr>
      <w:r>
        <w:rPr>
          <w:rFonts w:ascii="Calisto MT" w:eastAsia="Calibri" w:hAnsi="Calisto MT" w:cs="Calibri"/>
          <w:sz w:val="24"/>
          <w:szCs w:val="24"/>
        </w:rPr>
        <w:t>Les bénéficiaires connaissent dans les deux années antérieures des problèmes d’ordres sécuritaires occasionnant parfois le vol de leurs récoltes par les hommes armés ;</w:t>
      </w:r>
    </w:p>
    <w:p w:rsidR="00320C31" w:rsidRDefault="00320C31" w:rsidP="00320C31">
      <w:pPr>
        <w:pStyle w:val="Paragraphedeliste"/>
        <w:numPr>
          <w:ilvl w:val="0"/>
          <w:numId w:val="15"/>
        </w:numPr>
        <w:tabs>
          <w:tab w:val="left" w:pos="960"/>
        </w:tabs>
        <w:jc w:val="both"/>
        <w:rPr>
          <w:rFonts w:ascii="Calisto MT" w:eastAsia="Calibri" w:hAnsi="Calisto MT" w:cs="Calibri"/>
          <w:sz w:val="24"/>
          <w:szCs w:val="24"/>
        </w:rPr>
      </w:pPr>
      <w:r>
        <w:rPr>
          <w:rFonts w:ascii="Calisto MT" w:eastAsia="Calibri" w:hAnsi="Calisto MT" w:cs="Calibri"/>
          <w:sz w:val="24"/>
          <w:szCs w:val="24"/>
        </w:rPr>
        <w:t>La plupart de nos bénéficiaires ont encore perdu les intrants reçus lors des affrontements entre les forces loyalistes appuyées par les volontaires des paix « WAZALENDO » contre les milices armées « </w:t>
      </w:r>
      <w:r w:rsidRPr="005466C6">
        <w:rPr>
          <w:rFonts w:ascii="Calisto MT" w:eastAsia="Calibri" w:hAnsi="Calisto MT" w:cs="Calibri"/>
          <w:b/>
          <w:sz w:val="24"/>
          <w:szCs w:val="24"/>
        </w:rPr>
        <w:t>AFC/M23</w:t>
      </w:r>
      <w:r>
        <w:rPr>
          <w:rFonts w:ascii="Calisto MT" w:eastAsia="Calibri" w:hAnsi="Calisto MT" w:cs="Calibri"/>
          <w:sz w:val="24"/>
          <w:szCs w:val="24"/>
        </w:rPr>
        <w:t> » et se retrouvent aujourd’hui sans outils aratoires ni semences agricoles ;</w:t>
      </w:r>
    </w:p>
    <w:p w:rsidR="00320C31" w:rsidRDefault="00320C31" w:rsidP="00320C31">
      <w:pPr>
        <w:pStyle w:val="Paragraphedeliste"/>
        <w:numPr>
          <w:ilvl w:val="0"/>
          <w:numId w:val="15"/>
        </w:numPr>
        <w:tabs>
          <w:tab w:val="left" w:pos="960"/>
        </w:tabs>
        <w:jc w:val="both"/>
        <w:rPr>
          <w:rFonts w:ascii="Calisto MT" w:eastAsia="Calibri" w:hAnsi="Calisto MT" w:cs="Calibri"/>
          <w:sz w:val="24"/>
          <w:szCs w:val="24"/>
        </w:rPr>
      </w:pPr>
      <w:r>
        <w:rPr>
          <w:rFonts w:ascii="Calisto MT" w:eastAsia="Calibri" w:hAnsi="Calisto MT" w:cs="Calibri"/>
          <w:sz w:val="24"/>
          <w:szCs w:val="24"/>
        </w:rPr>
        <w:t>Le nombre des retournés accru sur terrain et n’ont pas d’appui pour relancer ou reprendre leurs activités champêtres ;</w:t>
      </w:r>
    </w:p>
    <w:p w:rsidR="00320C31" w:rsidRDefault="00320C31" w:rsidP="00320C31">
      <w:pPr>
        <w:pStyle w:val="Paragraphedeliste"/>
        <w:numPr>
          <w:ilvl w:val="0"/>
          <w:numId w:val="15"/>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Depuis Avrils 2025, le calme s’est installé dans les villages constituant notre rayon d’action et les activités des retournés outillés se déroulent normalement. </w:t>
      </w:r>
    </w:p>
    <w:p w:rsidR="00320C31" w:rsidRPr="004B0D24" w:rsidRDefault="00320C31" w:rsidP="00320C31">
      <w:pPr>
        <w:tabs>
          <w:tab w:val="left" w:pos="960"/>
        </w:tabs>
        <w:jc w:val="both"/>
        <w:rPr>
          <w:rFonts w:ascii="Calisto MT" w:eastAsia="Calibri" w:hAnsi="Calisto MT" w:cs="Calibri"/>
          <w:b/>
          <w:sz w:val="24"/>
          <w:szCs w:val="24"/>
        </w:rPr>
      </w:pPr>
      <w:r w:rsidRPr="004B0D24">
        <w:rPr>
          <w:rFonts w:ascii="Calisto MT" w:eastAsia="Calibri" w:hAnsi="Calisto MT" w:cs="Calibri"/>
          <w:b/>
          <w:sz w:val="24"/>
          <w:szCs w:val="24"/>
        </w:rPr>
        <w:t>DIFFICULTES RENCONTREES</w:t>
      </w:r>
    </w:p>
    <w:p w:rsidR="00D91921" w:rsidRDefault="00D91921" w:rsidP="00D91921">
      <w:pPr>
        <w:pStyle w:val="Paragraphedeliste"/>
        <w:numPr>
          <w:ilvl w:val="0"/>
          <w:numId w:val="17"/>
        </w:numPr>
        <w:tabs>
          <w:tab w:val="left" w:pos="960"/>
        </w:tabs>
        <w:jc w:val="both"/>
        <w:rPr>
          <w:rFonts w:ascii="Calisto MT" w:eastAsia="Calibri" w:hAnsi="Calisto MT" w:cs="Calibri"/>
          <w:sz w:val="24"/>
          <w:szCs w:val="24"/>
        </w:rPr>
      </w:pPr>
      <w:r>
        <w:rPr>
          <w:rFonts w:ascii="Calisto MT" w:eastAsia="Calibri" w:hAnsi="Calisto MT" w:cs="Calibri"/>
          <w:sz w:val="24"/>
          <w:szCs w:val="24"/>
        </w:rPr>
        <w:t>L’insuffisance de moyens matériels et financiers pour une bonne gestion et administration du programme. Ceci parce que les bailleurs de fonds financent juste des intra</w:t>
      </w:r>
      <w:r w:rsidR="003D174C">
        <w:rPr>
          <w:rFonts w:ascii="Calisto MT" w:eastAsia="Calibri" w:hAnsi="Calisto MT" w:cs="Calibri"/>
          <w:sz w:val="24"/>
          <w:szCs w:val="24"/>
        </w:rPr>
        <w:t xml:space="preserve">nts agricoles et la motivation </w:t>
      </w:r>
      <w:r>
        <w:rPr>
          <w:rFonts w:ascii="Calisto MT" w:eastAsia="Calibri" w:hAnsi="Calisto MT" w:cs="Calibri"/>
          <w:sz w:val="24"/>
          <w:szCs w:val="24"/>
        </w:rPr>
        <w:t>du personnel impliqué dans l’exécution du programme ;</w:t>
      </w:r>
    </w:p>
    <w:p w:rsidR="00D91921" w:rsidRDefault="00D91921" w:rsidP="00D91921">
      <w:pPr>
        <w:pStyle w:val="Paragraphedeliste"/>
        <w:numPr>
          <w:ilvl w:val="0"/>
          <w:numId w:val="17"/>
        </w:numPr>
        <w:tabs>
          <w:tab w:val="left" w:pos="960"/>
        </w:tabs>
        <w:jc w:val="both"/>
        <w:rPr>
          <w:rFonts w:ascii="Calisto MT" w:eastAsia="Calibri" w:hAnsi="Calisto MT" w:cs="Calibri"/>
          <w:sz w:val="24"/>
          <w:szCs w:val="24"/>
        </w:rPr>
      </w:pPr>
      <w:r>
        <w:rPr>
          <w:rFonts w:ascii="Calisto MT" w:eastAsia="Calibri" w:hAnsi="Calisto MT" w:cs="Calibri"/>
          <w:sz w:val="24"/>
          <w:szCs w:val="24"/>
        </w:rPr>
        <w:t>La supervision des activités dans tous les sites pose souvent problème par manque de moyen de déplacement (</w:t>
      </w:r>
      <w:r w:rsidRPr="005466C6">
        <w:rPr>
          <w:rFonts w:ascii="Calisto MT" w:eastAsia="Calibri" w:hAnsi="Calisto MT" w:cs="Calibri"/>
          <w:b/>
          <w:sz w:val="24"/>
          <w:szCs w:val="24"/>
        </w:rPr>
        <w:t>véhicule</w:t>
      </w:r>
      <w:r w:rsidR="003D174C" w:rsidRPr="005466C6">
        <w:rPr>
          <w:rFonts w:ascii="Calisto MT" w:eastAsia="Calibri" w:hAnsi="Calisto MT" w:cs="Calibri"/>
          <w:b/>
          <w:sz w:val="24"/>
          <w:szCs w:val="24"/>
        </w:rPr>
        <w:t xml:space="preserve"> de terrain</w:t>
      </w:r>
      <w:r>
        <w:rPr>
          <w:rFonts w:ascii="Calisto MT" w:eastAsia="Calibri" w:hAnsi="Calisto MT" w:cs="Calibri"/>
          <w:sz w:val="24"/>
          <w:szCs w:val="24"/>
        </w:rPr>
        <w:t>) et prise en charge du personnel en mission de service ;</w:t>
      </w:r>
    </w:p>
    <w:p w:rsidR="003D174C" w:rsidRDefault="005466C6" w:rsidP="00D91921">
      <w:pPr>
        <w:pStyle w:val="Paragraphedeliste"/>
        <w:numPr>
          <w:ilvl w:val="0"/>
          <w:numId w:val="17"/>
        </w:numPr>
        <w:tabs>
          <w:tab w:val="left" w:pos="960"/>
        </w:tabs>
        <w:jc w:val="both"/>
        <w:rPr>
          <w:rFonts w:ascii="Calisto MT" w:eastAsia="Calibri" w:hAnsi="Calisto MT" w:cs="Calibri"/>
          <w:sz w:val="24"/>
          <w:szCs w:val="24"/>
        </w:rPr>
      </w:pPr>
      <w:r>
        <w:rPr>
          <w:rFonts w:ascii="Calisto MT" w:eastAsia="Calibri" w:hAnsi="Calisto MT" w:cs="Calibri"/>
          <w:sz w:val="24"/>
          <w:szCs w:val="24"/>
        </w:rPr>
        <w:t>Les bénéficiaires victimes de vol, pillage ont du mal à reprendre leurs activités par manque des matériels aratoires. COPAD GRANDS-LACS a du mal à les encadrer, car ses moyens sont limités ;</w:t>
      </w:r>
    </w:p>
    <w:p w:rsidR="005466C6" w:rsidRDefault="005466C6" w:rsidP="00D91921">
      <w:pPr>
        <w:pStyle w:val="Paragraphedeliste"/>
        <w:numPr>
          <w:ilvl w:val="0"/>
          <w:numId w:val="17"/>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Les guerres successives occasionnant la perte des outils distribués aux bénéficiaires ; </w:t>
      </w:r>
    </w:p>
    <w:p w:rsidR="005466C6" w:rsidRDefault="005466C6" w:rsidP="00D91921">
      <w:pPr>
        <w:pStyle w:val="Paragraphedeliste"/>
        <w:numPr>
          <w:ilvl w:val="0"/>
          <w:numId w:val="17"/>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Le vol des récoltes des bénéficiaires par les hommes armés qui empêchent les agriculteurs d’accéder à leurs champs. </w:t>
      </w:r>
    </w:p>
    <w:p w:rsidR="005466C6" w:rsidRPr="004B0D24" w:rsidRDefault="005466C6" w:rsidP="005466C6">
      <w:pPr>
        <w:tabs>
          <w:tab w:val="left" w:pos="960"/>
        </w:tabs>
        <w:jc w:val="both"/>
        <w:rPr>
          <w:rFonts w:ascii="Calisto MT" w:eastAsia="Calibri" w:hAnsi="Calisto MT" w:cs="Calibri"/>
          <w:b/>
          <w:sz w:val="24"/>
          <w:szCs w:val="24"/>
        </w:rPr>
      </w:pPr>
      <w:r w:rsidRPr="004B0D24">
        <w:rPr>
          <w:rFonts w:ascii="Calisto MT" w:eastAsia="Calibri" w:hAnsi="Calisto MT" w:cs="Calibri"/>
          <w:b/>
          <w:sz w:val="24"/>
          <w:szCs w:val="24"/>
        </w:rPr>
        <w:t xml:space="preserve">RECOMMANDATION </w:t>
      </w:r>
    </w:p>
    <w:p w:rsidR="005466C6" w:rsidRDefault="005466C6" w:rsidP="005466C6">
      <w:pPr>
        <w:pStyle w:val="Paragraphedeliste"/>
        <w:numPr>
          <w:ilvl w:val="0"/>
          <w:numId w:val="18"/>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Que les acteurs de paix et </w:t>
      </w:r>
      <w:r w:rsidR="00FE1C66">
        <w:rPr>
          <w:rFonts w:ascii="Calisto MT" w:eastAsia="Calibri" w:hAnsi="Calisto MT" w:cs="Calibri"/>
          <w:sz w:val="24"/>
          <w:szCs w:val="24"/>
        </w:rPr>
        <w:t xml:space="preserve">développement ayant la possibilité de venir en aide au COPAD GRANDS-LACS et ses bénéficiaires soutiennent les actions du </w:t>
      </w:r>
      <w:r w:rsidR="00890F36">
        <w:rPr>
          <w:rFonts w:ascii="Calisto MT" w:eastAsia="Calibri" w:hAnsi="Calisto MT" w:cs="Calibri"/>
          <w:sz w:val="24"/>
          <w:szCs w:val="24"/>
        </w:rPr>
        <w:t>COPAD GRANDS-LACS par appui institutionnel ;</w:t>
      </w:r>
    </w:p>
    <w:p w:rsidR="00890F36" w:rsidRDefault="00890F36" w:rsidP="005466C6">
      <w:pPr>
        <w:pStyle w:val="Paragraphedeliste"/>
        <w:numPr>
          <w:ilvl w:val="0"/>
          <w:numId w:val="18"/>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Que des actions similaires de réhabilitation des activités agricoles </w:t>
      </w:r>
      <w:r w:rsidR="008A66EE">
        <w:rPr>
          <w:rFonts w:ascii="Calisto MT" w:eastAsia="Calibri" w:hAnsi="Calisto MT" w:cs="Calibri"/>
          <w:sz w:val="24"/>
          <w:szCs w:val="24"/>
        </w:rPr>
        <w:t xml:space="preserve">des retournés des guerres pour la réintégration socio-économique de bon nombre des retournés et déplacés en difficultés dans les camps et villages et n’ayant plus de terre à cultiver soient relancées car COPAD GRANDS-LACS en identifie toujours ; </w:t>
      </w:r>
    </w:p>
    <w:p w:rsidR="008A66EE" w:rsidRDefault="008A66EE" w:rsidP="005466C6">
      <w:pPr>
        <w:pStyle w:val="Paragraphedeliste"/>
        <w:numPr>
          <w:ilvl w:val="0"/>
          <w:numId w:val="18"/>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Qu’un appui en terme de renforcement des capacités du personnel du COPAD GRANDS-LACS soit effectif pour l’efficacité de ses actions sur terrain ; </w:t>
      </w:r>
    </w:p>
    <w:p w:rsidR="008A66EE" w:rsidRDefault="008A66EE" w:rsidP="005466C6">
      <w:pPr>
        <w:pStyle w:val="Paragraphedeliste"/>
        <w:numPr>
          <w:ilvl w:val="0"/>
          <w:numId w:val="18"/>
        </w:numPr>
        <w:tabs>
          <w:tab w:val="left" w:pos="960"/>
        </w:tabs>
        <w:jc w:val="both"/>
        <w:rPr>
          <w:rFonts w:ascii="Calisto MT" w:eastAsia="Calibri" w:hAnsi="Calisto MT" w:cs="Calibri"/>
          <w:sz w:val="24"/>
          <w:szCs w:val="24"/>
        </w:rPr>
      </w:pPr>
      <w:r>
        <w:rPr>
          <w:rFonts w:ascii="Calisto MT" w:eastAsia="Calibri" w:hAnsi="Calisto MT" w:cs="Calibri"/>
          <w:sz w:val="24"/>
          <w:szCs w:val="24"/>
        </w:rPr>
        <w:t xml:space="preserve">Qu’au moins un véhicule, carburant et frais de maintenance soit doté à COPAD GRANDS-LACS pour la supervision de ses activités sur terrain. </w:t>
      </w:r>
    </w:p>
    <w:p w:rsidR="00EC4535" w:rsidRDefault="00EC4535">
      <w:pPr>
        <w:rPr>
          <w:rFonts w:ascii="Calisto MT" w:eastAsia="Calibri" w:hAnsi="Calisto MT" w:cs="Calibri"/>
          <w:sz w:val="24"/>
          <w:szCs w:val="24"/>
        </w:rPr>
      </w:pPr>
      <w:r>
        <w:rPr>
          <w:rFonts w:ascii="Calisto MT" w:eastAsia="Calibri" w:hAnsi="Calisto MT" w:cs="Calibri"/>
          <w:sz w:val="24"/>
          <w:szCs w:val="24"/>
        </w:rPr>
        <w:br w:type="page"/>
      </w:r>
    </w:p>
    <w:p w:rsidR="00EC4535" w:rsidRPr="004B0D24" w:rsidRDefault="00EC4535" w:rsidP="00EC4535">
      <w:pPr>
        <w:tabs>
          <w:tab w:val="left" w:pos="960"/>
        </w:tabs>
        <w:ind w:left="360"/>
        <w:jc w:val="center"/>
        <w:rPr>
          <w:rFonts w:ascii="Calisto MT" w:eastAsia="Calibri" w:hAnsi="Calisto MT" w:cs="Calibri"/>
          <w:b/>
          <w:sz w:val="24"/>
          <w:szCs w:val="24"/>
        </w:rPr>
      </w:pPr>
      <w:r w:rsidRPr="004B0D24">
        <w:rPr>
          <w:rFonts w:ascii="Calisto MT" w:eastAsia="Calibri" w:hAnsi="Calisto MT" w:cs="Calibri"/>
          <w:b/>
          <w:sz w:val="24"/>
          <w:szCs w:val="24"/>
        </w:rPr>
        <w:lastRenderedPageBreak/>
        <w:t>CONCLUSION</w:t>
      </w:r>
    </w:p>
    <w:p w:rsidR="00EC4535" w:rsidRDefault="00EC4535" w:rsidP="00EC4535">
      <w:pPr>
        <w:tabs>
          <w:tab w:val="left" w:pos="960"/>
        </w:tabs>
        <w:ind w:left="360"/>
        <w:jc w:val="both"/>
        <w:rPr>
          <w:rFonts w:ascii="Calisto MT" w:eastAsia="Calibri" w:hAnsi="Calisto MT" w:cs="Calibri"/>
          <w:sz w:val="24"/>
          <w:szCs w:val="24"/>
        </w:rPr>
      </w:pPr>
      <w:r>
        <w:rPr>
          <w:rFonts w:ascii="Calisto MT" w:eastAsia="Calibri" w:hAnsi="Calisto MT" w:cs="Calibri"/>
          <w:sz w:val="24"/>
          <w:szCs w:val="24"/>
        </w:rPr>
        <w:t xml:space="preserve">Nous voici au terme de notre élaboration du rapport d’activités réalisés au cours de ces trois dernières années. Nous avions présenté les différents projets qui ont été exécutés et prévus dans le programme </w:t>
      </w:r>
      <w:r w:rsidR="00986A48">
        <w:rPr>
          <w:rFonts w:ascii="Calisto MT" w:eastAsia="Calibri" w:hAnsi="Calisto MT" w:cs="Calibri"/>
          <w:sz w:val="24"/>
          <w:szCs w:val="24"/>
        </w:rPr>
        <w:t xml:space="preserve">de réhabilitation des activités agricoles, les projets relatifs aux aides humanitaires par la distribution des NFI aux déplacés et retournés de </w:t>
      </w:r>
      <w:proofErr w:type="spellStart"/>
      <w:r w:rsidR="00986A48">
        <w:rPr>
          <w:rFonts w:ascii="Calisto MT" w:eastAsia="Calibri" w:hAnsi="Calisto MT" w:cs="Calibri"/>
          <w:sz w:val="24"/>
          <w:szCs w:val="24"/>
        </w:rPr>
        <w:t>Masisi</w:t>
      </w:r>
      <w:proofErr w:type="spellEnd"/>
      <w:r w:rsidR="00986A48">
        <w:rPr>
          <w:rFonts w:ascii="Calisto MT" w:eastAsia="Calibri" w:hAnsi="Calisto MT" w:cs="Calibri"/>
          <w:sz w:val="24"/>
          <w:szCs w:val="24"/>
        </w:rPr>
        <w:t xml:space="preserve">. </w:t>
      </w:r>
    </w:p>
    <w:p w:rsidR="00986A48" w:rsidRDefault="00986A48" w:rsidP="00EC4535">
      <w:pPr>
        <w:tabs>
          <w:tab w:val="left" w:pos="960"/>
        </w:tabs>
        <w:ind w:left="360"/>
        <w:jc w:val="both"/>
        <w:rPr>
          <w:rFonts w:ascii="Calisto MT" w:eastAsia="Calibri" w:hAnsi="Calisto MT" w:cs="Calibri"/>
          <w:sz w:val="24"/>
          <w:szCs w:val="24"/>
        </w:rPr>
      </w:pPr>
      <w:r>
        <w:rPr>
          <w:rFonts w:ascii="Calisto MT" w:eastAsia="Calibri" w:hAnsi="Calisto MT" w:cs="Calibri"/>
          <w:sz w:val="24"/>
          <w:szCs w:val="24"/>
        </w:rPr>
        <w:t>Toutefois, des projets sur la lutte contre le VIH/SIDA, malnutrition, etc… ont été signalés. Le programme, pour sa matérialisation a connu le concours de neuf personnes motivées et les moyens logistiques comme seulement les motos ont été mise à la disposition de l’équipe sur terrain.</w:t>
      </w:r>
    </w:p>
    <w:p w:rsidR="00986A48" w:rsidRDefault="00986A48" w:rsidP="00EC4535">
      <w:pPr>
        <w:tabs>
          <w:tab w:val="left" w:pos="960"/>
        </w:tabs>
        <w:ind w:left="360"/>
        <w:jc w:val="both"/>
        <w:rPr>
          <w:rFonts w:ascii="Calisto MT" w:eastAsia="Calibri" w:hAnsi="Calisto MT" w:cs="Calibri"/>
          <w:sz w:val="24"/>
          <w:szCs w:val="24"/>
        </w:rPr>
      </w:pPr>
      <w:r>
        <w:rPr>
          <w:rFonts w:ascii="Calisto MT" w:eastAsia="Calibri" w:hAnsi="Calisto MT" w:cs="Calibri"/>
          <w:sz w:val="24"/>
          <w:szCs w:val="24"/>
        </w:rPr>
        <w:t>Le programme a été bénéfique à 2200 ménages retournés agriculteurs et 2020 déplacés et retournés pour les NFI.</w:t>
      </w:r>
    </w:p>
    <w:p w:rsidR="00986A48" w:rsidRDefault="00986A48" w:rsidP="00EC4535">
      <w:pPr>
        <w:tabs>
          <w:tab w:val="left" w:pos="960"/>
        </w:tabs>
        <w:ind w:left="360"/>
        <w:jc w:val="both"/>
        <w:rPr>
          <w:rFonts w:ascii="Calisto MT" w:eastAsia="Calibri" w:hAnsi="Calisto MT" w:cs="Calibri"/>
          <w:sz w:val="24"/>
          <w:szCs w:val="24"/>
        </w:rPr>
      </w:pPr>
      <w:r>
        <w:rPr>
          <w:rFonts w:ascii="Calisto MT" w:eastAsia="Calibri" w:hAnsi="Calisto MT" w:cs="Calibri"/>
          <w:sz w:val="24"/>
          <w:szCs w:val="24"/>
        </w:rPr>
        <w:t xml:space="preserve">Nous avons présenté des observations saillantes, les difficultés rencontrées ainsi que les recommandations formulées que nous demandons aux exploitant dudit rapport et ayant la possibilité de venir en aide ces vulnérables bénéficiaires. </w:t>
      </w:r>
    </w:p>
    <w:p w:rsidR="00986A48" w:rsidRDefault="00986A48" w:rsidP="00EC4535">
      <w:pPr>
        <w:tabs>
          <w:tab w:val="left" w:pos="960"/>
        </w:tabs>
        <w:ind w:left="360"/>
        <w:jc w:val="both"/>
        <w:rPr>
          <w:rFonts w:ascii="Calisto MT" w:eastAsia="Calibri" w:hAnsi="Calisto MT" w:cs="Calibri"/>
          <w:sz w:val="24"/>
          <w:szCs w:val="24"/>
        </w:rPr>
      </w:pPr>
      <w:r>
        <w:rPr>
          <w:rFonts w:ascii="Calisto MT" w:eastAsia="Calibri" w:hAnsi="Calisto MT" w:cs="Calibri"/>
          <w:sz w:val="24"/>
          <w:szCs w:val="24"/>
        </w:rPr>
        <w:t xml:space="preserve">Prière aux exploitants dudit rapport de lui apporter des corrections et suggestions si importants. </w:t>
      </w:r>
    </w:p>
    <w:p w:rsidR="00986A48" w:rsidRDefault="00986A48" w:rsidP="00EC4535">
      <w:pPr>
        <w:tabs>
          <w:tab w:val="left" w:pos="960"/>
        </w:tabs>
        <w:ind w:left="360"/>
        <w:jc w:val="both"/>
        <w:rPr>
          <w:rFonts w:ascii="Calisto MT" w:eastAsia="Calibri" w:hAnsi="Calisto MT" w:cs="Calibri"/>
          <w:sz w:val="24"/>
          <w:szCs w:val="24"/>
        </w:rPr>
      </w:pPr>
    </w:p>
    <w:p w:rsidR="00986A48" w:rsidRDefault="00986A48" w:rsidP="00986A48">
      <w:pPr>
        <w:tabs>
          <w:tab w:val="left" w:pos="960"/>
        </w:tabs>
        <w:ind w:left="360"/>
        <w:jc w:val="center"/>
        <w:rPr>
          <w:rFonts w:ascii="Calisto MT" w:eastAsia="Calibri" w:hAnsi="Calisto MT" w:cs="Calibri"/>
          <w:sz w:val="24"/>
          <w:szCs w:val="24"/>
        </w:rPr>
      </w:pPr>
      <w:r>
        <w:rPr>
          <w:rFonts w:ascii="Calisto MT" w:eastAsia="Calibri" w:hAnsi="Calisto MT" w:cs="Calibri"/>
          <w:sz w:val="24"/>
          <w:szCs w:val="24"/>
        </w:rPr>
        <w:t>Fait à Goma, le 30 Octobre 2025</w:t>
      </w:r>
    </w:p>
    <w:p w:rsidR="00986A48" w:rsidRDefault="00986A48" w:rsidP="00986A48">
      <w:pPr>
        <w:tabs>
          <w:tab w:val="left" w:pos="960"/>
        </w:tabs>
        <w:ind w:left="360"/>
        <w:jc w:val="center"/>
        <w:rPr>
          <w:rFonts w:ascii="Calisto MT" w:eastAsia="Calibri" w:hAnsi="Calisto MT" w:cs="Calibri"/>
          <w:sz w:val="24"/>
          <w:szCs w:val="24"/>
        </w:rPr>
      </w:pPr>
      <w:r>
        <w:rPr>
          <w:rFonts w:ascii="Calisto MT" w:eastAsia="Calibri" w:hAnsi="Calisto MT" w:cs="Calibri"/>
          <w:sz w:val="24"/>
          <w:szCs w:val="24"/>
        </w:rPr>
        <w:t>Pour COPAD GRANDS-LACS</w:t>
      </w:r>
    </w:p>
    <w:p w:rsidR="00986A48" w:rsidRDefault="00986A48" w:rsidP="00986A48">
      <w:pPr>
        <w:tabs>
          <w:tab w:val="left" w:pos="960"/>
        </w:tabs>
        <w:ind w:left="360"/>
        <w:jc w:val="center"/>
        <w:rPr>
          <w:rFonts w:ascii="Calisto MT" w:eastAsia="Calibri" w:hAnsi="Calisto MT" w:cs="Calibri"/>
          <w:sz w:val="24"/>
          <w:szCs w:val="24"/>
        </w:rPr>
      </w:pPr>
    </w:p>
    <w:p w:rsidR="00986A48" w:rsidRPr="00986A48" w:rsidRDefault="00986A48" w:rsidP="00986A48">
      <w:pPr>
        <w:tabs>
          <w:tab w:val="left" w:pos="960"/>
        </w:tabs>
        <w:spacing w:after="0" w:line="240" w:lineRule="auto"/>
        <w:ind w:left="360"/>
        <w:jc w:val="center"/>
        <w:rPr>
          <w:rFonts w:ascii="Calisto MT" w:eastAsia="Calibri" w:hAnsi="Calisto MT" w:cs="Calibri"/>
          <w:b/>
          <w:sz w:val="24"/>
          <w:szCs w:val="24"/>
          <w:u w:val="single"/>
        </w:rPr>
      </w:pPr>
      <w:r w:rsidRPr="00986A48">
        <w:rPr>
          <w:rFonts w:ascii="Calisto MT" w:eastAsia="Calibri" w:hAnsi="Calisto MT" w:cs="Calibri"/>
          <w:b/>
          <w:sz w:val="24"/>
          <w:szCs w:val="24"/>
          <w:u w:val="single"/>
        </w:rPr>
        <w:t>Jospin BAHATI MAENE</w:t>
      </w:r>
    </w:p>
    <w:p w:rsidR="00986A48" w:rsidRPr="00EC4535" w:rsidRDefault="00986A48" w:rsidP="00986A48">
      <w:pPr>
        <w:tabs>
          <w:tab w:val="left" w:pos="960"/>
        </w:tabs>
        <w:spacing w:after="0" w:line="240" w:lineRule="auto"/>
        <w:ind w:left="360"/>
        <w:jc w:val="center"/>
        <w:rPr>
          <w:rFonts w:ascii="Calisto MT" w:eastAsia="Calibri" w:hAnsi="Calisto MT" w:cs="Calibri"/>
          <w:sz w:val="24"/>
          <w:szCs w:val="24"/>
        </w:rPr>
      </w:pPr>
      <w:r>
        <w:rPr>
          <w:rFonts w:ascii="Calisto MT" w:eastAsia="Calibri" w:hAnsi="Calisto MT" w:cs="Calibri"/>
          <w:sz w:val="24"/>
          <w:szCs w:val="24"/>
        </w:rPr>
        <w:t xml:space="preserve">Coordonnateur national </w:t>
      </w:r>
    </w:p>
    <w:p w:rsidR="003D174C" w:rsidRDefault="003D174C" w:rsidP="003D174C">
      <w:pPr>
        <w:tabs>
          <w:tab w:val="left" w:pos="960"/>
        </w:tabs>
        <w:jc w:val="both"/>
        <w:rPr>
          <w:rFonts w:ascii="Calisto MT" w:eastAsia="Calibri" w:hAnsi="Calisto MT" w:cs="Calibri"/>
          <w:sz w:val="24"/>
          <w:szCs w:val="24"/>
        </w:rPr>
      </w:pPr>
    </w:p>
    <w:p w:rsidR="003D174C" w:rsidRPr="003D174C" w:rsidRDefault="003D174C" w:rsidP="003D174C">
      <w:pPr>
        <w:tabs>
          <w:tab w:val="left" w:pos="960"/>
        </w:tabs>
        <w:jc w:val="both"/>
        <w:rPr>
          <w:rFonts w:ascii="Calisto MT" w:eastAsia="Calibri" w:hAnsi="Calisto MT" w:cs="Calibri"/>
          <w:sz w:val="24"/>
          <w:szCs w:val="24"/>
        </w:rPr>
        <w:sectPr w:rsidR="003D174C" w:rsidRPr="003D174C" w:rsidSect="005223E5">
          <w:pgSz w:w="11906" w:h="16838"/>
          <w:pgMar w:top="1418" w:right="1418" w:bottom="1418" w:left="1418" w:header="709" w:footer="709" w:gutter="0"/>
          <w:cols w:space="708"/>
          <w:docGrid w:linePitch="360"/>
        </w:sectPr>
      </w:pPr>
      <w:bookmarkStart w:id="1" w:name="_GoBack"/>
      <w:bookmarkEnd w:id="1"/>
    </w:p>
    <w:p w:rsidR="00EB506A" w:rsidRPr="005223E5" w:rsidRDefault="005223E5" w:rsidP="005223E5">
      <w:pPr>
        <w:tabs>
          <w:tab w:val="left" w:pos="960"/>
        </w:tabs>
        <w:rPr>
          <w:rFonts w:ascii="Calisto MT" w:eastAsia="Calibri" w:hAnsi="Calisto MT" w:cs="Calibri"/>
          <w:sz w:val="24"/>
          <w:szCs w:val="24"/>
        </w:rPr>
        <w:sectPr w:rsidR="00EB506A" w:rsidRPr="005223E5" w:rsidSect="001D1A7D">
          <w:pgSz w:w="16838" w:h="11906" w:orient="landscape"/>
          <w:pgMar w:top="1418" w:right="1418" w:bottom="1418" w:left="1418" w:header="709" w:footer="709" w:gutter="0"/>
          <w:cols w:space="708"/>
          <w:docGrid w:linePitch="360"/>
        </w:sectPr>
      </w:pPr>
      <w:r>
        <w:rPr>
          <w:rFonts w:ascii="Calisto MT" w:eastAsia="Calibri" w:hAnsi="Calisto MT" w:cs="Calibri"/>
          <w:sz w:val="24"/>
          <w:szCs w:val="24"/>
        </w:rPr>
        <w:lastRenderedPageBreak/>
        <w:tab/>
      </w:r>
    </w:p>
    <w:p w:rsidR="007E3349" w:rsidRPr="007E3349" w:rsidRDefault="007E3349" w:rsidP="007E3349">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hAnsi="Calisto MT"/>
          <w:sz w:val="24"/>
          <w:szCs w:val="24"/>
        </w:rPr>
      </w:pPr>
    </w:p>
    <w:p w:rsidR="00E01F8F" w:rsidRPr="00955DCD" w:rsidRDefault="00E01F8F" w:rsidP="00E01F8F">
      <w:pPr>
        <w:jc w:val="both"/>
        <w:rPr>
          <w:rFonts w:ascii="Calisto MT" w:hAnsi="Calisto MT"/>
          <w:sz w:val="24"/>
          <w:szCs w:val="24"/>
        </w:rPr>
      </w:pPr>
      <w:r w:rsidRPr="00955DCD">
        <w:rPr>
          <w:rFonts w:ascii="Calisto MT" w:hAnsi="Calisto MT"/>
          <w:sz w:val="24"/>
          <w:szCs w:val="24"/>
        </w:rPr>
        <w:t xml:space="preserve"> </w:t>
      </w:r>
    </w:p>
    <w:sectPr w:rsidR="00E01F8F" w:rsidRPr="00955D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29EC" w:rsidRDefault="002D29EC" w:rsidP="00101FBE">
      <w:pPr>
        <w:spacing w:after="0" w:line="240" w:lineRule="auto"/>
      </w:pPr>
      <w:r>
        <w:separator/>
      </w:r>
    </w:p>
  </w:endnote>
  <w:endnote w:type="continuationSeparator" w:id="0">
    <w:p w:rsidR="002D29EC" w:rsidRDefault="002D29EC" w:rsidP="00101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29EC" w:rsidRDefault="002D29EC" w:rsidP="00101FBE">
      <w:pPr>
        <w:spacing w:after="0" w:line="240" w:lineRule="auto"/>
      </w:pPr>
      <w:r>
        <w:separator/>
      </w:r>
    </w:p>
  </w:footnote>
  <w:footnote w:type="continuationSeparator" w:id="0">
    <w:p w:rsidR="002D29EC" w:rsidRDefault="002D29EC" w:rsidP="00101F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381352"/>
      <w:docPartObj>
        <w:docPartGallery w:val="Page Numbers (Top of Page)"/>
        <w:docPartUnique/>
      </w:docPartObj>
    </w:sdtPr>
    <w:sdtEndPr/>
    <w:sdtContent>
      <w:p w:rsidR="00101FBE" w:rsidRDefault="00101FBE">
        <w:pPr>
          <w:pStyle w:val="En-tte"/>
        </w:pPr>
        <w:r>
          <w:t xml:space="preserve">Page </w:t>
        </w:r>
        <w:r>
          <w:rPr>
            <w:b/>
            <w:bCs/>
            <w:sz w:val="24"/>
            <w:szCs w:val="24"/>
          </w:rPr>
          <w:fldChar w:fldCharType="begin"/>
        </w:r>
        <w:r>
          <w:rPr>
            <w:b/>
            <w:bCs/>
          </w:rPr>
          <w:instrText>PAGE</w:instrText>
        </w:r>
        <w:r>
          <w:rPr>
            <w:b/>
            <w:bCs/>
            <w:sz w:val="24"/>
            <w:szCs w:val="24"/>
          </w:rPr>
          <w:fldChar w:fldCharType="separate"/>
        </w:r>
        <w:r w:rsidR="000A4B85">
          <w:rPr>
            <w:b/>
            <w:bCs/>
            <w:noProof/>
          </w:rPr>
          <w:t>17</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0A4B85">
          <w:rPr>
            <w:b/>
            <w:bCs/>
            <w:noProof/>
          </w:rPr>
          <w:t>18</w:t>
        </w:r>
        <w:r>
          <w:rPr>
            <w:b/>
            <w:bCs/>
            <w:sz w:val="24"/>
            <w:szCs w:val="24"/>
          </w:rPr>
          <w:fldChar w:fldCharType="end"/>
        </w:r>
      </w:p>
    </w:sdtContent>
  </w:sdt>
  <w:p w:rsidR="00101FBE" w:rsidRDefault="00101FB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3CF0"/>
    <w:multiLevelType w:val="hybridMultilevel"/>
    <w:tmpl w:val="ECF406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BF3112"/>
    <w:multiLevelType w:val="hybridMultilevel"/>
    <w:tmpl w:val="844A850E"/>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086B46"/>
    <w:multiLevelType w:val="multilevel"/>
    <w:tmpl w:val="5C1C14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9A231E0"/>
    <w:multiLevelType w:val="hybridMultilevel"/>
    <w:tmpl w:val="8B0E063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8111DA"/>
    <w:multiLevelType w:val="hybridMultilevel"/>
    <w:tmpl w:val="1B04E1F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E43A82"/>
    <w:multiLevelType w:val="multilevel"/>
    <w:tmpl w:val="85FC84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D2C13ED"/>
    <w:multiLevelType w:val="multilevel"/>
    <w:tmpl w:val="2AFE966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D971E64"/>
    <w:multiLevelType w:val="multilevel"/>
    <w:tmpl w:val="35E278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A3B75E0"/>
    <w:multiLevelType w:val="multilevel"/>
    <w:tmpl w:val="DD4439B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AF73015"/>
    <w:multiLevelType w:val="hybridMultilevel"/>
    <w:tmpl w:val="A97C83C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4B72FB4"/>
    <w:multiLevelType w:val="multilevel"/>
    <w:tmpl w:val="9AE235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640289C"/>
    <w:multiLevelType w:val="hybridMultilevel"/>
    <w:tmpl w:val="3DB003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ABF2248"/>
    <w:multiLevelType w:val="multilevel"/>
    <w:tmpl w:val="CD48F7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BBF46FD"/>
    <w:multiLevelType w:val="multilevel"/>
    <w:tmpl w:val="4C302C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EAE4E08"/>
    <w:multiLevelType w:val="multilevel"/>
    <w:tmpl w:val="8DCC46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0263381"/>
    <w:multiLevelType w:val="hybridMultilevel"/>
    <w:tmpl w:val="1034F2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19E1BCF"/>
    <w:multiLevelType w:val="hybridMultilevel"/>
    <w:tmpl w:val="1F6CE7B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50B7C3F"/>
    <w:multiLevelType w:val="multilevel"/>
    <w:tmpl w:val="AB50BE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ABA108E"/>
    <w:multiLevelType w:val="multilevel"/>
    <w:tmpl w:val="A9E43FA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D625AD8"/>
    <w:multiLevelType w:val="multilevel"/>
    <w:tmpl w:val="A5E853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4F8744CE"/>
    <w:multiLevelType w:val="multilevel"/>
    <w:tmpl w:val="B2109144"/>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21" w15:restartNumberingAfterBreak="0">
    <w:nsid w:val="521A706A"/>
    <w:multiLevelType w:val="hybridMultilevel"/>
    <w:tmpl w:val="57EA076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5DE27752"/>
    <w:multiLevelType w:val="hybridMultilevel"/>
    <w:tmpl w:val="CD109DD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88E66A9"/>
    <w:multiLevelType w:val="hybridMultilevel"/>
    <w:tmpl w:val="59CE934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0"/>
  </w:num>
  <w:num w:numId="2">
    <w:abstractNumId w:val="13"/>
  </w:num>
  <w:num w:numId="3">
    <w:abstractNumId w:val="2"/>
  </w:num>
  <w:num w:numId="4">
    <w:abstractNumId w:val="12"/>
  </w:num>
  <w:num w:numId="5">
    <w:abstractNumId w:val="17"/>
  </w:num>
  <w:num w:numId="6">
    <w:abstractNumId w:val="5"/>
  </w:num>
  <w:num w:numId="7">
    <w:abstractNumId w:val="7"/>
  </w:num>
  <w:num w:numId="8">
    <w:abstractNumId w:val="10"/>
  </w:num>
  <w:num w:numId="9">
    <w:abstractNumId w:val="14"/>
  </w:num>
  <w:num w:numId="10">
    <w:abstractNumId w:val="19"/>
  </w:num>
  <w:num w:numId="11">
    <w:abstractNumId w:val="15"/>
  </w:num>
  <w:num w:numId="12">
    <w:abstractNumId w:val="0"/>
  </w:num>
  <w:num w:numId="13">
    <w:abstractNumId w:val="16"/>
  </w:num>
  <w:num w:numId="14">
    <w:abstractNumId w:val="11"/>
  </w:num>
  <w:num w:numId="15">
    <w:abstractNumId w:val="4"/>
  </w:num>
  <w:num w:numId="16">
    <w:abstractNumId w:val="9"/>
  </w:num>
  <w:num w:numId="17">
    <w:abstractNumId w:val="22"/>
  </w:num>
  <w:num w:numId="18">
    <w:abstractNumId w:val="23"/>
  </w:num>
  <w:num w:numId="19">
    <w:abstractNumId w:val="3"/>
  </w:num>
  <w:num w:numId="20">
    <w:abstractNumId w:val="21"/>
  </w:num>
  <w:num w:numId="21">
    <w:abstractNumId w:val="8"/>
  </w:num>
  <w:num w:numId="22">
    <w:abstractNumId w:val="1"/>
  </w:num>
  <w:num w:numId="23">
    <w:abstractNumId w:val="6"/>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BC6"/>
    <w:rsid w:val="000916E1"/>
    <w:rsid w:val="00097073"/>
    <w:rsid w:val="000A4B85"/>
    <w:rsid w:val="000C174F"/>
    <w:rsid w:val="00101FBE"/>
    <w:rsid w:val="00127A4E"/>
    <w:rsid w:val="00177BF7"/>
    <w:rsid w:val="001D1A7D"/>
    <w:rsid w:val="002A406F"/>
    <w:rsid w:val="002D29EC"/>
    <w:rsid w:val="0030172A"/>
    <w:rsid w:val="00320C31"/>
    <w:rsid w:val="00331205"/>
    <w:rsid w:val="003A58A6"/>
    <w:rsid w:val="003B44B7"/>
    <w:rsid w:val="003D174C"/>
    <w:rsid w:val="004259EE"/>
    <w:rsid w:val="00455EAE"/>
    <w:rsid w:val="00481B38"/>
    <w:rsid w:val="004B0D24"/>
    <w:rsid w:val="004D5D39"/>
    <w:rsid w:val="004F5006"/>
    <w:rsid w:val="005223E5"/>
    <w:rsid w:val="00543D33"/>
    <w:rsid w:val="005466C6"/>
    <w:rsid w:val="00570D84"/>
    <w:rsid w:val="005F2578"/>
    <w:rsid w:val="00625072"/>
    <w:rsid w:val="00650CE1"/>
    <w:rsid w:val="00757087"/>
    <w:rsid w:val="00760D86"/>
    <w:rsid w:val="007A3015"/>
    <w:rsid w:val="007C1DD1"/>
    <w:rsid w:val="007E3349"/>
    <w:rsid w:val="00890F36"/>
    <w:rsid w:val="0089116C"/>
    <w:rsid w:val="008A66EE"/>
    <w:rsid w:val="00955DCD"/>
    <w:rsid w:val="00970182"/>
    <w:rsid w:val="00986A48"/>
    <w:rsid w:val="009B4D39"/>
    <w:rsid w:val="00A00BC6"/>
    <w:rsid w:val="00A24EAB"/>
    <w:rsid w:val="00A331BF"/>
    <w:rsid w:val="00A879DE"/>
    <w:rsid w:val="00B05440"/>
    <w:rsid w:val="00B44863"/>
    <w:rsid w:val="00BD3D25"/>
    <w:rsid w:val="00C806D7"/>
    <w:rsid w:val="00D219A7"/>
    <w:rsid w:val="00D51CF5"/>
    <w:rsid w:val="00D66569"/>
    <w:rsid w:val="00D66874"/>
    <w:rsid w:val="00D91921"/>
    <w:rsid w:val="00E01F8F"/>
    <w:rsid w:val="00E676A7"/>
    <w:rsid w:val="00EB506A"/>
    <w:rsid w:val="00EC4535"/>
    <w:rsid w:val="00F96231"/>
    <w:rsid w:val="00FE1C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B247B"/>
  <w15:chartTrackingRefBased/>
  <w15:docId w15:val="{4FEE7B70-4A68-423A-88FD-00E829EB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0BC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00BC6"/>
    <w:rPr>
      <w:color w:val="0563C1" w:themeColor="hyperlink"/>
      <w:u w:val="single"/>
    </w:rPr>
  </w:style>
  <w:style w:type="character" w:customStyle="1" w:styleId="SansinterligneCar">
    <w:name w:val="Sans interligne Car"/>
    <w:basedOn w:val="Policepardfaut"/>
    <w:link w:val="Sansinterligne"/>
    <w:uiPriority w:val="1"/>
    <w:locked/>
    <w:rsid w:val="00A00BC6"/>
  </w:style>
  <w:style w:type="paragraph" w:styleId="Sansinterligne">
    <w:name w:val="No Spacing"/>
    <w:link w:val="SansinterligneCar"/>
    <w:uiPriority w:val="1"/>
    <w:qFormat/>
    <w:rsid w:val="00A00BC6"/>
    <w:pPr>
      <w:spacing w:after="0" w:line="240" w:lineRule="auto"/>
    </w:pPr>
  </w:style>
  <w:style w:type="paragraph" w:styleId="Paragraphedeliste">
    <w:name w:val="List Paragraph"/>
    <w:basedOn w:val="Normal"/>
    <w:uiPriority w:val="34"/>
    <w:qFormat/>
    <w:rsid w:val="00955DCD"/>
    <w:pPr>
      <w:ind w:left="720"/>
      <w:contextualSpacing/>
    </w:pPr>
  </w:style>
  <w:style w:type="table" w:styleId="Grilledutableau">
    <w:name w:val="Table Grid"/>
    <w:basedOn w:val="TableauNormal"/>
    <w:uiPriority w:val="39"/>
    <w:rsid w:val="00177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101FBE"/>
    <w:pPr>
      <w:tabs>
        <w:tab w:val="center" w:pos="4536"/>
        <w:tab w:val="right" w:pos="9072"/>
      </w:tabs>
      <w:spacing w:after="0" w:line="240" w:lineRule="auto"/>
    </w:pPr>
  </w:style>
  <w:style w:type="character" w:customStyle="1" w:styleId="En-tteCar">
    <w:name w:val="En-tête Car"/>
    <w:basedOn w:val="Policepardfaut"/>
    <w:link w:val="En-tte"/>
    <w:uiPriority w:val="99"/>
    <w:rsid w:val="00101FBE"/>
  </w:style>
  <w:style w:type="paragraph" w:styleId="Pieddepage">
    <w:name w:val="footer"/>
    <w:basedOn w:val="Normal"/>
    <w:link w:val="PieddepageCar"/>
    <w:uiPriority w:val="99"/>
    <w:unhideWhenUsed/>
    <w:rsid w:val="00101FB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1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jospinbahati5@gmail.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4523</Words>
  <Characters>24882</Characters>
  <Application>Microsoft Office Word</Application>
  <DocSecurity>0</DocSecurity>
  <Lines>207</Lines>
  <Paragraphs>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HBO</dc:creator>
  <cp:keywords/>
  <dc:description/>
  <cp:lastModifiedBy>HBO</cp:lastModifiedBy>
  <cp:revision>5</cp:revision>
  <cp:lastPrinted>2025-10-31T18:25:00Z</cp:lastPrinted>
  <dcterms:created xsi:type="dcterms:W3CDTF">2025-10-30T16:54:00Z</dcterms:created>
  <dcterms:modified xsi:type="dcterms:W3CDTF">2025-10-31T18:25:00Z</dcterms:modified>
</cp:coreProperties>
</file>